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5E" w:rsidRDefault="00CF7C5E" w:rsidP="00676A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C5E">
        <w:rPr>
          <w:rFonts w:ascii="Times New Roman" w:hAnsi="Times New Roman" w:cs="Times New Roman"/>
          <w:sz w:val="28"/>
          <w:szCs w:val="28"/>
        </w:rPr>
        <w:t>Абрамова Марина Валентиновна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7C5E">
        <w:rPr>
          <w:rFonts w:ascii="Times New Roman" w:hAnsi="Times New Roman" w:cs="Times New Roman"/>
          <w:sz w:val="28"/>
          <w:szCs w:val="28"/>
        </w:rPr>
        <w:t xml:space="preserve">начальник ОИТ, </w:t>
      </w:r>
      <w:proofErr w:type="spellStart"/>
      <w:r w:rsidRPr="00CF7C5E">
        <w:rPr>
          <w:rFonts w:ascii="Times New Roman" w:hAnsi="Times New Roman" w:cs="Times New Roman"/>
          <w:sz w:val="28"/>
          <w:szCs w:val="28"/>
        </w:rPr>
        <w:t>Дуняшина</w:t>
      </w:r>
      <w:proofErr w:type="spellEnd"/>
      <w:r w:rsidRPr="00CF7C5E">
        <w:rPr>
          <w:rFonts w:ascii="Times New Roman" w:hAnsi="Times New Roman" w:cs="Times New Roman"/>
          <w:sz w:val="28"/>
          <w:szCs w:val="28"/>
        </w:rPr>
        <w:t xml:space="preserve"> Нина Борисовна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7C5E">
        <w:rPr>
          <w:rFonts w:ascii="Times New Roman" w:hAnsi="Times New Roman" w:cs="Times New Roman"/>
          <w:sz w:val="28"/>
          <w:szCs w:val="28"/>
        </w:rPr>
        <w:t>заместитель директора,</w:t>
      </w:r>
      <w:r w:rsidRPr="00CF7C5E">
        <w:rPr>
          <w:rFonts w:ascii="Times New Roman" w:hAnsi="Times New Roman" w:cs="Times New Roman"/>
          <w:sz w:val="28"/>
          <w:szCs w:val="28"/>
        </w:rPr>
        <w:tab/>
        <w:t>ГБОУ ДПО ЦПК «</w:t>
      </w:r>
      <w:proofErr w:type="spellStart"/>
      <w:r w:rsidRPr="00CF7C5E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Pr="00CF7C5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есурсный  центр</w:t>
      </w:r>
      <w:r w:rsidRPr="00CF7C5E">
        <w:rPr>
          <w:rFonts w:ascii="Times New Roman" w:hAnsi="Times New Roman" w:cs="Times New Roman"/>
          <w:sz w:val="28"/>
          <w:szCs w:val="28"/>
        </w:rPr>
        <w:t>»</w:t>
      </w:r>
      <w:r w:rsidRPr="00CF7C5E">
        <w:rPr>
          <w:rFonts w:ascii="Times New Roman" w:hAnsi="Times New Roman" w:cs="Times New Roman"/>
          <w:sz w:val="28"/>
          <w:szCs w:val="28"/>
        </w:rPr>
        <w:tab/>
      </w:r>
    </w:p>
    <w:p w:rsidR="00CF7C5E" w:rsidRDefault="00CF7C5E" w:rsidP="00676A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7C5E">
        <w:rPr>
          <w:rFonts w:ascii="Times New Roman" w:hAnsi="Times New Roman" w:cs="Times New Roman"/>
          <w:b/>
          <w:sz w:val="28"/>
          <w:szCs w:val="28"/>
        </w:rPr>
        <w:t>Компьютерный марафон как средство формирования информационных компетенций учащихся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7C5E" w:rsidRPr="00CF7C5E" w:rsidRDefault="00CF7C5E" w:rsidP="00CF7C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1D6" w:rsidRPr="00CF7C5E" w:rsidRDefault="00CF7C5E" w:rsidP="00676A6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7C5E">
        <w:rPr>
          <w:rFonts w:ascii="Times New Roman" w:eastAsia="Calibri" w:hAnsi="Times New Roman" w:cs="Times New Roman"/>
          <w:sz w:val="28"/>
          <w:szCs w:val="28"/>
        </w:rPr>
        <w:t>Внедрение средств ИКТ  в образовательный процесс изменило характер образовательной коммуникации с непосредственного на опосредованный, сместило акцент с преодоления дистанции между субъектами образования на установление обратной связи в межличностном взаимодействии участников образовательного процесса на расстоянии и поиск способов эффективного использования в обучении современных коммуникативных средств.</w:t>
      </w:r>
      <w:proofErr w:type="gramEnd"/>
      <w:r w:rsidRPr="00CF7C5E">
        <w:rPr>
          <w:rFonts w:ascii="Times New Roman" w:eastAsia="Calibri" w:hAnsi="Times New Roman" w:cs="Times New Roman"/>
          <w:sz w:val="28"/>
          <w:szCs w:val="28"/>
        </w:rPr>
        <w:t xml:space="preserve"> Одной из проблем, возникших перед образовательной системой в связи с развитием информационного общества, информатизацией образования и внедрение информационной культуры, информационной грамотности, информационного образа жизни, информационной компетентности.</w:t>
      </w:r>
    </w:p>
    <w:p w:rsidR="00CA21D6" w:rsidRPr="00CF7C5E" w:rsidRDefault="00CF7C5E" w:rsidP="00676A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5E">
        <w:rPr>
          <w:rFonts w:ascii="Times New Roman" w:eastAsia="Times New Roman" w:hAnsi="Times New Roman" w:cs="Times New Roman"/>
          <w:sz w:val="28"/>
          <w:szCs w:val="28"/>
        </w:rPr>
        <w:t xml:space="preserve">Сферы применения компьютерных технологий весьма широки – от компьютерной графики, создания мультимедийных программ, телевизионной рекламы и спецэффектов в кино до компьютерного проектирования в машиностроении и фундаментальных научных исследований. </w:t>
      </w:r>
    </w:p>
    <w:p w:rsidR="00CA21D6" w:rsidRPr="00CF7C5E" w:rsidRDefault="00CF7C5E" w:rsidP="00676A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5E">
        <w:rPr>
          <w:rFonts w:ascii="Times New Roman" w:eastAsia="Times New Roman" w:hAnsi="Times New Roman" w:cs="Times New Roman"/>
          <w:sz w:val="28"/>
          <w:szCs w:val="28"/>
        </w:rPr>
        <w:t xml:space="preserve">С 2004 году  и по настоящее время </w:t>
      </w:r>
      <w:proofErr w:type="spellStart"/>
      <w:r w:rsidRPr="00CF7C5E">
        <w:rPr>
          <w:rFonts w:ascii="Times New Roman" w:eastAsia="Times New Roman" w:hAnsi="Times New Roman" w:cs="Times New Roman"/>
          <w:sz w:val="28"/>
          <w:szCs w:val="28"/>
        </w:rPr>
        <w:t>Похвистневский</w:t>
      </w:r>
      <w:proofErr w:type="spellEnd"/>
      <w:r w:rsidRPr="00CF7C5E">
        <w:rPr>
          <w:rFonts w:ascii="Times New Roman" w:eastAsia="Times New Roman" w:hAnsi="Times New Roman" w:cs="Times New Roman"/>
          <w:sz w:val="28"/>
          <w:szCs w:val="28"/>
        </w:rPr>
        <w:t xml:space="preserve"> Ресурсный центр организовывает  компьютерный марафон, целью которого  является развития личности детей</w:t>
      </w:r>
      <w:r w:rsidRPr="00CF7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F7C5E">
        <w:rPr>
          <w:rFonts w:ascii="Times New Roman" w:eastAsia="Times New Roman" w:hAnsi="Times New Roman" w:cs="Times New Roman"/>
          <w:sz w:val="28"/>
          <w:szCs w:val="28"/>
        </w:rPr>
        <w:t>реализации творческого потенциала учащихся и преподавателей на основе новых информационных технологий. При помощи информационных технологий (видеозапись, СМИ, Интернет)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</w:t>
      </w:r>
    </w:p>
    <w:p w:rsidR="00CA21D6" w:rsidRPr="00CF7C5E" w:rsidRDefault="00CF7C5E" w:rsidP="00676A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5E">
        <w:rPr>
          <w:rFonts w:ascii="Times New Roman" w:eastAsia="Times New Roman" w:hAnsi="Times New Roman" w:cs="Times New Roman"/>
          <w:sz w:val="28"/>
          <w:szCs w:val="28"/>
        </w:rPr>
        <w:t>Через дистанционные конкурсы, развивая  информационную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C5E">
        <w:rPr>
          <w:rFonts w:ascii="Times New Roman" w:eastAsia="Times New Roman" w:hAnsi="Times New Roman" w:cs="Times New Roman"/>
          <w:sz w:val="28"/>
          <w:szCs w:val="28"/>
        </w:rPr>
        <w:t xml:space="preserve">компетенцию — это способность самостоятельно искать, анализировать, </w:t>
      </w:r>
      <w:r w:rsidRPr="00CF7C5E">
        <w:rPr>
          <w:rFonts w:ascii="Times New Roman" w:eastAsia="Times New Roman" w:hAnsi="Times New Roman" w:cs="Times New Roman"/>
          <w:sz w:val="28"/>
          <w:szCs w:val="28"/>
        </w:rPr>
        <w:lastRenderedPageBreak/>
        <w:t>отбирать, обрабатывать и передавать необходимую информацию, организаторы организовали:</w:t>
      </w:r>
    </w:p>
    <w:p w:rsidR="00CA21D6" w:rsidRPr="00CF7C5E" w:rsidRDefault="00CF7C5E" w:rsidP="00CF7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5E">
        <w:rPr>
          <w:rFonts w:ascii="Times New Roman" w:eastAsia="Times New Roman" w:hAnsi="Times New Roman" w:cs="Times New Roman"/>
          <w:sz w:val="28"/>
          <w:szCs w:val="28"/>
        </w:rPr>
        <w:t>конкурсы  видеороликов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A21D6" w:rsidRPr="00CF7C5E" w:rsidRDefault="00CF7C5E" w:rsidP="00CF7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5E">
        <w:rPr>
          <w:rFonts w:ascii="Times New Roman" w:eastAsia="Times New Roman" w:hAnsi="Times New Roman" w:cs="Times New Roman"/>
          <w:sz w:val="28"/>
          <w:szCs w:val="28"/>
        </w:rPr>
        <w:t xml:space="preserve">компьютерный альманах, </w:t>
      </w:r>
    </w:p>
    <w:p w:rsidR="00CA21D6" w:rsidRPr="00CF7C5E" w:rsidRDefault="00CF7C5E" w:rsidP="00CF7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5E">
        <w:rPr>
          <w:rFonts w:ascii="Times New Roman" w:eastAsia="Times New Roman" w:hAnsi="Times New Roman" w:cs="Times New Roman"/>
          <w:sz w:val="28"/>
          <w:szCs w:val="28"/>
        </w:rPr>
        <w:t>компьютерная графика и геометрическое моделирование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A21D6" w:rsidRPr="00CF7C5E" w:rsidRDefault="00CF7C5E" w:rsidP="00CF7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5E">
        <w:rPr>
          <w:rFonts w:ascii="Times New Roman" w:eastAsia="Times New Roman" w:hAnsi="Times New Roman" w:cs="Times New Roman"/>
          <w:sz w:val="28"/>
          <w:szCs w:val="28"/>
        </w:rPr>
        <w:t>компьютерный интеллектуал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1D6" w:rsidRPr="00CF7C5E" w:rsidRDefault="00CF7C5E" w:rsidP="00676A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5E">
        <w:rPr>
          <w:rFonts w:ascii="Times New Roman" w:eastAsia="Times New Roman" w:hAnsi="Times New Roman" w:cs="Times New Roman"/>
          <w:sz w:val="28"/>
          <w:szCs w:val="28"/>
        </w:rPr>
        <w:t xml:space="preserve">Именно такие умения, как способность применять полученные знания на практике, проявлять самостоятельность в постановке задач и их решении, брать на себя ответственность при решении возникающих проблем </w:t>
      </w:r>
      <w:proofErr w:type="gramStart"/>
      <w:r w:rsidRPr="00CF7C5E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CF7C5E">
        <w:rPr>
          <w:rFonts w:ascii="Times New Roman" w:eastAsia="Times New Roman" w:hAnsi="Times New Roman" w:cs="Times New Roman"/>
          <w:sz w:val="28"/>
          <w:szCs w:val="28"/>
        </w:rPr>
        <w:t>оставляют основу понятия «компетентность». Несмотря на то, что на сегодняшний день уже сложилась некоторая классификация компетентностей, круг компетентностей, который необходимо формировать у сегодняшних школьников, не определён окончательно. Для каждого предмета вырабатывается своё понятие компетентности.</w:t>
      </w:r>
    </w:p>
    <w:p w:rsidR="00CA21D6" w:rsidRPr="00CF7C5E" w:rsidRDefault="00CA21D6" w:rsidP="00CF7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1D6" w:rsidRPr="00CF7C5E" w:rsidRDefault="00CA21D6" w:rsidP="00CF7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1D6" w:rsidRPr="00CF7C5E" w:rsidRDefault="00CA21D6" w:rsidP="00CF7C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1D6" w:rsidRPr="00CF7C5E" w:rsidRDefault="00CA21D6" w:rsidP="00CF7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A21D6" w:rsidRPr="00CF7C5E" w:rsidSect="0049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1D6"/>
    <w:rsid w:val="004913FF"/>
    <w:rsid w:val="00676A6B"/>
    <w:rsid w:val="00CA21D6"/>
    <w:rsid w:val="00C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Кузьмина</cp:lastModifiedBy>
  <cp:revision>3</cp:revision>
  <dcterms:created xsi:type="dcterms:W3CDTF">2014-10-23T06:43:00Z</dcterms:created>
  <dcterms:modified xsi:type="dcterms:W3CDTF">2014-10-23T06:46:00Z</dcterms:modified>
</cp:coreProperties>
</file>