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D" w:rsidRDefault="00963D8D" w:rsidP="00CF2584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Тезисы выступления с докладом «Электронные методические пособия» на секции</w:t>
      </w:r>
    </w:p>
    <w:p w:rsidR="00963D8D" w:rsidRPr="00DC3B37" w:rsidRDefault="00963D8D" w:rsidP="00CF2584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«</w:t>
      </w:r>
      <w:r w:rsidRPr="00DC3B37">
        <w:rPr>
          <w:b/>
          <w:bCs/>
          <w:color w:val="000000"/>
          <w:kern w:val="24"/>
          <w:sz w:val="28"/>
          <w:szCs w:val="28"/>
        </w:rPr>
        <w:t>Инновационные формы организации игрового и воспитательно-образовательного процесса с использованием ИКТ в</w:t>
      </w:r>
      <w:r>
        <w:rPr>
          <w:b/>
          <w:bCs/>
          <w:color w:val="000000"/>
          <w:kern w:val="24"/>
          <w:sz w:val="28"/>
          <w:szCs w:val="28"/>
        </w:rPr>
        <w:t xml:space="preserve"> практике дошкольных учреждений»</w:t>
      </w:r>
    </w:p>
    <w:p w:rsidR="00963D8D" w:rsidRDefault="00963D8D" w:rsidP="007608EC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kern w:val="24"/>
          <w:sz w:val="28"/>
          <w:szCs w:val="28"/>
        </w:rPr>
      </w:pP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Все мы знаем,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</w:t>
      </w:r>
      <w:r w:rsidRPr="00E33FFF">
        <w:rPr>
          <w:rFonts w:ascii="Times New Roman" w:hAnsi="Times New Roman" w:cs="Times New Roman"/>
          <w:sz w:val="28"/>
          <w:szCs w:val="28"/>
        </w:rPr>
        <w:tab/>
      </w: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Все чаще педагоги дошкольных учреждений стали указывать как основное достижение – использование ИКТ в работе с детьми. И мы не исключение. Самостоятельно освоив работу на компьютере, </w:t>
      </w:r>
      <w:r>
        <w:rPr>
          <w:rFonts w:ascii="Times New Roman" w:hAnsi="Times New Roman" w:cs="Times New Roman"/>
          <w:sz w:val="28"/>
          <w:szCs w:val="28"/>
        </w:rPr>
        <w:t>мы применяем</w:t>
      </w:r>
      <w:bookmarkStart w:id="0" w:name="_GoBack"/>
      <w:bookmarkEnd w:id="0"/>
      <w:r w:rsidRPr="00E33FFF">
        <w:rPr>
          <w:rFonts w:ascii="Times New Roman" w:hAnsi="Times New Roman" w:cs="Times New Roman"/>
          <w:sz w:val="28"/>
          <w:szCs w:val="28"/>
        </w:rPr>
        <w:t xml:space="preserve"> свои умения и в работе с дошкольниками. Но передонами, как и перед многими педагогами стоит вопрос. Как правильно поступить? Использовать или не использовать ИКТ в детском саду?</w:t>
      </w: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Если посмотреть на события, происходящие в стране в области образования, мы увидим, почему в последние пять лет ускоренно развиваются ИКТ в дошкольных учреждениях.</w:t>
      </w: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 АКТУАЛЬНОСТЬ  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Принятие на государственном уровне Стратегии развития информационного общества;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Принятие Концепции социально-экономического развития страны до 2020 года;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Реализация программы «Электронная Россия»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Разработка Национальной образовательной концепции «Наша новая школа»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Подключение в рамках национального проекта школ к интернету;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Принятие поправок к Закону «Об образовании»;</w:t>
      </w:r>
    </w:p>
    <w:p w:rsidR="00963D8D" w:rsidRPr="00E33FFF" w:rsidRDefault="00963D8D" w:rsidP="0076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• Формирование социальных сетей и др.</w:t>
      </w: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Поэтому использование ИКТ (информационно-коммуникационных технологий) является одним из приоритетов образования.Использование информационно-коммуникационных технологий в детском саду – актуальная проблема современного дошкольного воспитания.</w:t>
      </w:r>
    </w:p>
    <w:p w:rsidR="00963D8D" w:rsidRPr="00E33FFF" w:rsidRDefault="00963D8D" w:rsidP="00760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Воспитатель, прежде всего, должен выступать как организатор и координатор воспитательного процесса  и научить детей добывать знания, объективно оценивать себя и свои возможности, работать самостоятельно и отвечать за результаты своего труда. Для каждого педагога очень важны эмоционально-ценностная и творческая сфера деятельности. </w:t>
      </w:r>
    </w:p>
    <w:p w:rsidR="00963D8D" w:rsidRPr="00C53CA0" w:rsidRDefault="00963D8D" w:rsidP="007608EC">
      <w:pPr>
        <w:spacing w:after="0" w:line="360" w:lineRule="auto"/>
        <w:ind w:firstLine="567"/>
        <w:jc w:val="both"/>
        <w:rPr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 настоящее время дети могут получить практически любую информацию самостоятельно, поэтому нам просто необходимо обновлять и расширять свои знания.Поиск новых приёмов, методов и технологий актуален в наше время. Ребёнка - представителя нового поколения - 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</w:t>
      </w:r>
      <w:r>
        <w:rPr>
          <w:rFonts w:ascii="Times New Roman" w:hAnsi="Times New Roman" w:cs="Times New Roman"/>
          <w:sz w:val="28"/>
          <w:szCs w:val="28"/>
        </w:rPr>
        <w:t xml:space="preserve"> Нами были выбраны следующие технологии:</w:t>
      </w:r>
      <w:r w:rsidRPr="00CF2584">
        <w:rPr>
          <w:rFonts w:ascii="Times New Roman" w:hAnsi="Times New Roman" w:cs="Times New Roman"/>
          <w:sz w:val="28"/>
          <w:szCs w:val="28"/>
        </w:rPr>
        <w:t>и</w:t>
      </w:r>
      <w:r w:rsidRPr="00CF2584">
        <w:rPr>
          <w:rFonts w:ascii="Times New Roman" w:hAnsi="Times New Roman" w:cs="Times New Roman"/>
          <w:color w:val="000000"/>
          <w:kern w:val="24"/>
          <w:sz w:val="28"/>
          <w:szCs w:val="28"/>
        </w:rPr>
        <w:t>нформационная технология</w:t>
      </w:r>
      <w:r>
        <w:rPr>
          <w:color w:val="000000"/>
          <w:kern w:val="24"/>
          <w:sz w:val="28"/>
          <w:szCs w:val="28"/>
        </w:rPr>
        <w:t xml:space="preserve"> и </w:t>
      </w:r>
      <w:r w:rsidRPr="00CF2584">
        <w:rPr>
          <w:rFonts w:ascii="Times New Roman" w:hAnsi="Times New Roman" w:cs="Times New Roman"/>
          <w:color w:val="000000"/>
          <w:kern w:val="24"/>
          <w:sz w:val="28"/>
          <w:szCs w:val="28"/>
        </w:rPr>
        <w:t>коммуникационн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ая</w:t>
      </w:r>
      <w:r w:rsidRPr="00CF258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я</w:t>
      </w:r>
      <w:r w:rsidRPr="00DC3B37">
        <w:rPr>
          <w:color w:val="000000"/>
          <w:kern w:val="24"/>
          <w:sz w:val="28"/>
          <w:szCs w:val="28"/>
        </w:rPr>
        <w:t>.</w:t>
      </w: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Выбор методов развития определяется с учетом возможностей дошкольников, их возрастных и психофизиологических особенностей.</w:t>
      </w:r>
    </w:p>
    <w:p w:rsidR="00963D8D" w:rsidRPr="00E33FFF" w:rsidRDefault="00963D8D" w:rsidP="0076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 развитии дошкольников можно использовать мультимедийные программные средства, детские электронные презентации, дидактические игры, электронные энциклопедии, содержащие базу данных с мультимедийной информацией, компьютерными играми.</w:t>
      </w:r>
    </w:p>
    <w:p w:rsidR="00963D8D" w:rsidRDefault="00963D8D" w:rsidP="007608EC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kern w:val="24"/>
          <w:sz w:val="28"/>
          <w:szCs w:val="28"/>
        </w:rPr>
      </w:pPr>
      <w:r w:rsidRPr="00E33FFF">
        <w:rPr>
          <w:sz w:val="28"/>
          <w:szCs w:val="28"/>
        </w:rPr>
        <w:t>В нашем детском саду была создана творческая группа по разработке электронных методических пособий. Основываясь на приоритетном направлении работы детского сада</w:t>
      </w:r>
      <w:r>
        <w:rPr>
          <w:sz w:val="28"/>
          <w:szCs w:val="28"/>
        </w:rPr>
        <w:t xml:space="preserve"> и ФГОС ДО</w:t>
      </w:r>
      <w:r w:rsidRPr="00E33FFF">
        <w:rPr>
          <w:sz w:val="28"/>
          <w:szCs w:val="28"/>
        </w:rPr>
        <w:t>, нами было принято решение о создании пособий с учетом художественно-эстетической направленности. Эти пособия способствуют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</w:p>
    <w:p w:rsidR="00963D8D" w:rsidRDefault="00963D8D" w:rsidP="007608E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3FFF">
        <w:rPr>
          <w:sz w:val="28"/>
          <w:szCs w:val="28"/>
        </w:rPr>
        <w:t xml:space="preserve">Творческая группа детского сада разработала и внедрила в организацию игрового и воспитательно-образовательного процесса </w:t>
      </w:r>
      <w:r>
        <w:rPr>
          <w:sz w:val="28"/>
          <w:szCs w:val="28"/>
        </w:rPr>
        <w:t xml:space="preserve">такие </w:t>
      </w:r>
      <w:r w:rsidRPr="00E33FFF">
        <w:rPr>
          <w:sz w:val="28"/>
          <w:szCs w:val="28"/>
        </w:rPr>
        <w:t>дидактические электронные пособия</w:t>
      </w:r>
      <w:r>
        <w:rPr>
          <w:sz w:val="28"/>
          <w:szCs w:val="28"/>
        </w:rPr>
        <w:t>, как:</w:t>
      </w:r>
    </w:p>
    <w:p w:rsidR="00963D8D" w:rsidRPr="00194014" w:rsidRDefault="00963D8D" w:rsidP="007608E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194014">
        <w:rPr>
          <w:color w:val="000000"/>
          <w:kern w:val="24"/>
          <w:sz w:val="28"/>
          <w:szCs w:val="28"/>
        </w:rPr>
        <w:t>«В гости к героям сказки «Теремок»;</w:t>
      </w:r>
    </w:p>
    <w:p w:rsidR="00963D8D" w:rsidRPr="001173E4" w:rsidRDefault="00963D8D" w:rsidP="007608E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09" w:hanging="142"/>
        <w:jc w:val="both"/>
        <w:rPr>
          <w:b/>
          <w:bCs/>
          <w:color w:val="000000"/>
          <w:kern w:val="24"/>
          <w:sz w:val="28"/>
          <w:szCs w:val="28"/>
        </w:rPr>
      </w:pPr>
      <w:r w:rsidRPr="00DC3B37">
        <w:rPr>
          <w:color w:val="000000"/>
          <w:kern w:val="24"/>
          <w:sz w:val="28"/>
          <w:szCs w:val="28"/>
        </w:rPr>
        <w:t>«Картинки – находилки»</w:t>
      </w:r>
      <w:r>
        <w:rPr>
          <w:color w:val="000000"/>
          <w:kern w:val="24"/>
          <w:sz w:val="28"/>
          <w:szCs w:val="28"/>
        </w:rPr>
        <w:t>;</w:t>
      </w:r>
    </w:p>
    <w:p w:rsidR="00963D8D" w:rsidRPr="00194014" w:rsidRDefault="00963D8D" w:rsidP="007608E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Зазвонили звоны»;</w:t>
      </w:r>
    </w:p>
    <w:p w:rsidR="00963D8D" w:rsidRPr="00194014" w:rsidRDefault="00963D8D" w:rsidP="007608E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DC3B37">
        <w:rPr>
          <w:color w:val="000000"/>
          <w:kern w:val="24"/>
          <w:sz w:val="28"/>
          <w:szCs w:val="28"/>
        </w:rPr>
        <w:t>« Подбери картинку»</w:t>
      </w:r>
      <w:r>
        <w:rPr>
          <w:color w:val="000000"/>
          <w:kern w:val="24"/>
          <w:sz w:val="28"/>
          <w:szCs w:val="28"/>
        </w:rPr>
        <w:t>;</w:t>
      </w:r>
    </w:p>
    <w:p w:rsidR="00963D8D" w:rsidRDefault="00963D8D" w:rsidP="00760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014">
        <w:rPr>
          <w:rFonts w:ascii="Times New Roman" w:hAnsi="Times New Roman" w:cs="Times New Roman"/>
          <w:sz w:val="28"/>
          <w:szCs w:val="28"/>
          <w:lang w:eastAsia="ru-RU"/>
        </w:rPr>
        <w:t xml:space="preserve">Мы не стали останавливаться на достигнутом и начали разработку игр по всем направлениям работы детского сада, в соответствии с ФГОС ДО. </w:t>
      </w:r>
      <w:r>
        <w:rPr>
          <w:rFonts w:ascii="Times New Roman" w:hAnsi="Times New Roman" w:cs="Times New Roman"/>
          <w:sz w:val="28"/>
          <w:szCs w:val="28"/>
          <w:lang w:eastAsia="ru-RU"/>
        </w:rPr>
        <w:t>(«Транспорт»).</w:t>
      </w:r>
    </w:p>
    <w:p w:rsidR="00963D8D" w:rsidRPr="00194014" w:rsidRDefault="00963D8D" w:rsidP="00760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ЗАКЛЮЧЕНИЕ.</w:t>
      </w:r>
    </w:p>
    <w:p w:rsidR="00963D8D" w:rsidRPr="009766FC" w:rsidRDefault="00963D8D" w:rsidP="00760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Одно из главных условий использования ИКТ в учебно-воспитательном процессе ДОУ — с детьми должны работать педагоги, хорошо знающие технические возможности компьютера, владеющие навыками работы с ним, четко выполняющие санитарные нормы и правила использования компьютеров в дошкольных учреждениях, хорошо ориентирующиеся в компьютерных программах, разработанных специально для дошкольников, знающие этические правила их применения и владеющие методикой приобщения детей к новым технологиям. Кроме того, педагоги должны хорошо знать возрастные анатомо-физиологические и психологические особенности маленьких детей и особенности диагностики образовательной деятельности в дошкольном образовательном учреждении.  Приобщение дошкольников к ИКТ может идти разными путями, но при этом важным является целенаправленное развитие информационной культуры детей, умеющих добывать знания и использовать их в своей повседневной жизни.</w:t>
      </w:r>
    </w:p>
    <w:p w:rsidR="00963D8D" w:rsidRDefault="00963D8D" w:rsidP="00CD4927">
      <w:pPr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группа:</w:t>
      </w:r>
    </w:p>
    <w:p w:rsidR="00963D8D" w:rsidRPr="00DC3B37" w:rsidRDefault="00963D8D" w:rsidP="0019401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Мотовичева Е.А., Цепляева Н.А., Емельянова Е.В., Скичкова О.А., Лазарева О.С.</w:t>
      </w:r>
    </w:p>
    <w:sectPr w:rsidR="00963D8D" w:rsidRPr="00DC3B37" w:rsidSect="007608EC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B6A"/>
    <w:multiLevelType w:val="hybridMultilevel"/>
    <w:tmpl w:val="0C185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2EA1352"/>
    <w:multiLevelType w:val="hybridMultilevel"/>
    <w:tmpl w:val="E1D64CFE"/>
    <w:lvl w:ilvl="0" w:tplc="3FC24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AEA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DAC22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41AA5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34B40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1C62F54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36A433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5E298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C2671E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57AD62DC"/>
    <w:multiLevelType w:val="hybridMultilevel"/>
    <w:tmpl w:val="C8C01102"/>
    <w:lvl w:ilvl="0" w:tplc="E8A6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E7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04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E0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8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64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C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20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451"/>
    <w:rsid w:val="00000D69"/>
    <w:rsid w:val="000026D2"/>
    <w:rsid w:val="00004AA6"/>
    <w:rsid w:val="00005485"/>
    <w:rsid w:val="0001619F"/>
    <w:rsid w:val="00022D6E"/>
    <w:rsid w:val="00022EAE"/>
    <w:rsid w:val="00025B0E"/>
    <w:rsid w:val="00031AE9"/>
    <w:rsid w:val="00040A8D"/>
    <w:rsid w:val="000411D7"/>
    <w:rsid w:val="000437DD"/>
    <w:rsid w:val="00050EE9"/>
    <w:rsid w:val="00051281"/>
    <w:rsid w:val="000574E9"/>
    <w:rsid w:val="00057D2D"/>
    <w:rsid w:val="00060846"/>
    <w:rsid w:val="00060E41"/>
    <w:rsid w:val="00065EEF"/>
    <w:rsid w:val="000739DD"/>
    <w:rsid w:val="00074A49"/>
    <w:rsid w:val="0009468C"/>
    <w:rsid w:val="00094869"/>
    <w:rsid w:val="000A128D"/>
    <w:rsid w:val="000A2729"/>
    <w:rsid w:val="000A446D"/>
    <w:rsid w:val="000B01B7"/>
    <w:rsid w:val="000B074F"/>
    <w:rsid w:val="000B3BB5"/>
    <w:rsid w:val="000B4028"/>
    <w:rsid w:val="000C0866"/>
    <w:rsid w:val="000C15A5"/>
    <w:rsid w:val="000D45E6"/>
    <w:rsid w:val="000E01ED"/>
    <w:rsid w:val="000F5681"/>
    <w:rsid w:val="000F6EC8"/>
    <w:rsid w:val="00101226"/>
    <w:rsid w:val="00101591"/>
    <w:rsid w:val="00112203"/>
    <w:rsid w:val="001173E4"/>
    <w:rsid w:val="00122F70"/>
    <w:rsid w:val="00123256"/>
    <w:rsid w:val="00123C47"/>
    <w:rsid w:val="001270DE"/>
    <w:rsid w:val="00127D3A"/>
    <w:rsid w:val="00130305"/>
    <w:rsid w:val="00134C75"/>
    <w:rsid w:val="001373AA"/>
    <w:rsid w:val="00137956"/>
    <w:rsid w:val="00137C80"/>
    <w:rsid w:val="001438D8"/>
    <w:rsid w:val="00144099"/>
    <w:rsid w:val="00145EE2"/>
    <w:rsid w:val="00156E4D"/>
    <w:rsid w:val="0016358B"/>
    <w:rsid w:val="00165A91"/>
    <w:rsid w:val="00166383"/>
    <w:rsid w:val="001758B3"/>
    <w:rsid w:val="00175F7C"/>
    <w:rsid w:val="00181A03"/>
    <w:rsid w:val="001848D1"/>
    <w:rsid w:val="00191AAD"/>
    <w:rsid w:val="00194014"/>
    <w:rsid w:val="001976B4"/>
    <w:rsid w:val="001A2827"/>
    <w:rsid w:val="001A5BC0"/>
    <w:rsid w:val="001B75F3"/>
    <w:rsid w:val="001C0105"/>
    <w:rsid w:val="001C083E"/>
    <w:rsid w:val="001C482C"/>
    <w:rsid w:val="001D41D2"/>
    <w:rsid w:val="001D6626"/>
    <w:rsid w:val="001E2472"/>
    <w:rsid w:val="001F345E"/>
    <w:rsid w:val="001F6A1D"/>
    <w:rsid w:val="001F7704"/>
    <w:rsid w:val="00213E1F"/>
    <w:rsid w:val="00214E3C"/>
    <w:rsid w:val="00214F6B"/>
    <w:rsid w:val="002231DB"/>
    <w:rsid w:val="00224887"/>
    <w:rsid w:val="00235FE9"/>
    <w:rsid w:val="002516C3"/>
    <w:rsid w:val="00252C16"/>
    <w:rsid w:val="00262A14"/>
    <w:rsid w:val="002703A7"/>
    <w:rsid w:val="00272839"/>
    <w:rsid w:val="002746FB"/>
    <w:rsid w:val="0027659C"/>
    <w:rsid w:val="00277CEE"/>
    <w:rsid w:val="0028180D"/>
    <w:rsid w:val="002952F4"/>
    <w:rsid w:val="002A014B"/>
    <w:rsid w:val="002A30B5"/>
    <w:rsid w:val="002A488D"/>
    <w:rsid w:val="002A4B09"/>
    <w:rsid w:val="002A5621"/>
    <w:rsid w:val="002A5B66"/>
    <w:rsid w:val="002B23E3"/>
    <w:rsid w:val="002B44ED"/>
    <w:rsid w:val="002C0B3A"/>
    <w:rsid w:val="002C34FF"/>
    <w:rsid w:val="002C3EA9"/>
    <w:rsid w:val="002C72E3"/>
    <w:rsid w:val="002D4AF7"/>
    <w:rsid w:val="002D6AE5"/>
    <w:rsid w:val="002E191A"/>
    <w:rsid w:val="002E41AB"/>
    <w:rsid w:val="002E5571"/>
    <w:rsid w:val="002E62A2"/>
    <w:rsid w:val="00301BCF"/>
    <w:rsid w:val="00302E8F"/>
    <w:rsid w:val="00303416"/>
    <w:rsid w:val="003078AD"/>
    <w:rsid w:val="00307BE0"/>
    <w:rsid w:val="00313256"/>
    <w:rsid w:val="00320451"/>
    <w:rsid w:val="0032178D"/>
    <w:rsid w:val="003257AC"/>
    <w:rsid w:val="0032632F"/>
    <w:rsid w:val="00326F91"/>
    <w:rsid w:val="003311DC"/>
    <w:rsid w:val="00333714"/>
    <w:rsid w:val="00337DCE"/>
    <w:rsid w:val="00343371"/>
    <w:rsid w:val="003435FE"/>
    <w:rsid w:val="00352648"/>
    <w:rsid w:val="003668D8"/>
    <w:rsid w:val="00371559"/>
    <w:rsid w:val="00372751"/>
    <w:rsid w:val="00373A02"/>
    <w:rsid w:val="00381F9B"/>
    <w:rsid w:val="00386BD0"/>
    <w:rsid w:val="00386F58"/>
    <w:rsid w:val="0039336D"/>
    <w:rsid w:val="0039638C"/>
    <w:rsid w:val="003976B6"/>
    <w:rsid w:val="003A219D"/>
    <w:rsid w:val="003B1A05"/>
    <w:rsid w:val="003B41CE"/>
    <w:rsid w:val="003C0165"/>
    <w:rsid w:val="003C1C4E"/>
    <w:rsid w:val="003C7E61"/>
    <w:rsid w:val="003D16F8"/>
    <w:rsid w:val="003D1EE8"/>
    <w:rsid w:val="003D241B"/>
    <w:rsid w:val="003D493B"/>
    <w:rsid w:val="003D669B"/>
    <w:rsid w:val="003D729D"/>
    <w:rsid w:val="00403809"/>
    <w:rsid w:val="004048E2"/>
    <w:rsid w:val="00404BF7"/>
    <w:rsid w:val="004125F4"/>
    <w:rsid w:val="00413523"/>
    <w:rsid w:val="004171BC"/>
    <w:rsid w:val="00417F3B"/>
    <w:rsid w:val="00420671"/>
    <w:rsid w:val="00425EA1"/>
    <w:rsid w:val="0042791E"/>
    <w:rsid w:val="0043197E"/>
    <w:rsid w:val="00444260"/>
    <w:rsid w:val="00450758"/>
    <w:rsid w:val="0045225A"/>
    <w:rsid w:val="00474C42"/>
    <w:rsid w:val="004765CD"/>
    <w:rsid w:val="00482CD2"/>
    <w:rsid w:val="0048585E"/>
    <w:rsid w:val="00492989"/>
    <w:rsid w:val="00494317"/>
    <w:rsid w:val="0049585C"/>
    <w:rsid w:val="00497736"/>
    <w:rsid w:val="004A2F6D"/>
    <w:rsid w:val="004A40DF"/>
    <w:rsid w:val="004A47B1"/>
    <w:rsid w:val="004A78E4"/>
    <w:rsid w:val="004B7A36"/>
    <w:rsid w:val="004D0772"/>
    <w:rsid w:val="004D4AB9"/>
    <w:rsid w:val="004D604B"/>
    <w:rsid w:val="004D65A7"/>
    <w:rsid w:val="004D68FA"/>
    <w:rsid w:val="004E2C50"/>
    <w:rsid w:val="004E5BD8"/>
    <w:rsid w:val="004F4CD9"/>
    <w:rsid w:val="00500344"/>
    <w:rsid w:val="005025D3"/>
    <w:rsid w:val="00511E8F"/>
    <w:rsid w:val="00512892"/>
    <w:rsid w:val="00517B64"/>
    <w:rsid w:val="00521451"/>
    <w:rsid w:val="00523F5F"/>
    <w:rsid w:val="005327EF"/>
    <w:rsid w:val="00537B8E"/>
    <w:rsid w:val="00540F7D"/>
    <w:rsid w:val="00545E32"/>
    <w:rsid w:val="00550EFC"/>
    <w:rsid w:val="0055172F"/>
    <w:rsid w:val="00557575"/>
    <w:rsid w:val="00562216"/>
    <w:rsid w:val="00562E58"/>
    <w:rsid w:val="005669F5"/>
    <w:rsid w:val="005826D2"/>
    <w:rsid w:val="00582EE5"/>
    <w:rsid w:val="005947A4"/>
    <w:rsid w:val="00594B4B"/>
    <w:rsid w:val="005B02C3"/>
    <w:rsid w:val="005B21E8"/>
    <w:rsid w:val="005B541A"/>
    <w:rsid w:val="005C31FA"/>
    <w:rsid w:val="005D0DAD"/>
    <w:rsid w:val="005D3564"/>
    <w:rsid w:val="005D3620"/>
    <w:rsid w:val="005D74EE"/>
    <w:rsid w:val="005F0B43"/>
    <w:rsid w:val="005F26AA"/>
    <w:rsid w:val="005F7C0D"/>
    <w:rsid w:val="006020A0"/>
    <w:rsid w:val="00607FE9"/>
    <w:rsid w:val="0062360F"/>
    <w:rsid w:val="0063013A"/>
    <w:rsid w:val="006328F6"/>
    <w:rsid w:val="00632CE4"/>
    <w:rsid w:val="00637B92"/>
    <w:rsid w:val="00640914"/>
    <w:rsid w:val="00642BA1"/>
    <w:rsid w:val="0066182C"/>
    <w:rsid w:val="00664B14"/>
    <w:rsid w:val="006728D9"/>
    <w:rsid w:val="0067386F"/>
    <w:rsid w:val="006833B1"/>
    <w:rsid w:val="00686A6B"/>
    <w:rsid w:val="0069573D"/>
    <w:rsid w:val="006A2ACB"/>
    <w:rsid w:val="006A49F4"/>
    <w:rsid w:val="006A5E25"/>
    <w:rsid w:val="006B0CE8"/>
    <w:rsid w:val="006B48D3"/>
    <w:rsid w:val="006B4ACC"/>
    <w:rsid w:val="006C47F8"/>
    <w:rsid w:val="006C57DC"/>
    <w:rsid w:val="006C6136"/>
    <w:rsid w:val="006C7D02"/>
    <w:rsid w:val="006D1A98"/>
    <w:rsid w:val="006D56CA"/>
    <w:rsid w:val="006D6AEE"/>
    <w:rsid w:val="006E094B"/>
    <w:rsid w:val="006E293D"/>
    <w:rsid w:val="006F0F48"/>
    <w:rsid w:val="006F4550"/>
    <w:rsid w:val="006F6A41"/>
    <w:rsid w:val="00703F9D"/>
    <w:rsid w:val="007053A3"/>
    <w:rsid w:val="0070755D"/>
    <w:rsid w:val="0071246C"/>
    <w:rsid w:val="0071481C"/>
    <w:rsid w:val="00714F7B"/>
    <w:rsid w:val="007154B0"/>
    <w:rsid w:val="00722A7E"/>
    <w:rsid w:val="00724D19"/>
    <w:rsid w:val="00727DBA"/>
    <w:rsid w:val="00727E6D"/>
    <w:rsid w:val="00732E38"/>
    <w:rsid w:val="007373D2"/>
    <w:rsid w:val="007436C0"/>
    <w:rsid w:val="0075007E"/>
    <w:rsid w:val="007608EC"/>
    <w:rsid w:val="007627A9"/>
    <w:rsid w:val="00765DBE"/>
    <w:rsid w:val="0076760E"/>
    <w:rsid w:val="00770A32"/>
    <w:rsid w:val="00775267"/>
    <w:rsid w:val="00795179"/>
    <w:rsid w:val="007A4452"/>
    <w:rsid w:val="007A44F6"/>
    <w:rsid w:val="007A5471"/>
    <w:rsid w:val="007A61B0"/>
    <w:rsid w:val="007A7CD9"/>
    <w:rsid w:val="007B6209"/>
    <w:rsid w:val="007B69F4"/>
    <w:rsid w:val="007C0D99"/>
    <w:rsid w:val="007C68FA"/>
    <w:rsid w:val="007E2CE8"/>
    <w:rsid w:val="007F2245"/>
    <w:rsid w:val="007F3EBE"/>
    <w:rsid w:val="008033DB"/>
    <w:rsid w:val="00803BBB"/>
    <w:rsid w:val="00805672"/>
    <w:rsid w:val="0080573E"/>
    <w:rsid w:val="008068F2"/>
    <w:rsid w:val="008073BD"/>
    <w:rsid w:val="00811ABE"/>
    <w:rsid w:val="0081420B"/>
    <w:rsid w:val="00821883"/>
    <w:rsid w:val="00822875"/>
    <w:rsid w:val="00823C08"/>
    <w:rsid w:val="00824A26"/>
    <w:rsid w:val="008310B8"/>
    <w:rsid w:val="00832E7A"/>
    <w:rsid w:val="008331E7"/>
    <w:rsid w:val="00833F7A"/>
    <w:rsid w:val="00834422"/>
    <w:rsid w:val="00834F7F"/>
    <w:rsid w:val="00854489"/>
    <w:rsid w:val="00861F1C"/>
    <w:rsid w:val="00863203"/>
    <w:rsid w:val="00863F89"/>
    <w:rsid w:val="00864FEA"/>
    <w:rsid w:val="008650E8"/>
    <w:rsid w:val="008665E4"/>
    <w:rsid w:val="00867BC7"/>
    <w:rsid w:val="0087324D"/>
    <w:rsid w:val="0087417E"/>
    <w:rsid w:val="0087717C"/>
    <w:rsid w:val="0089042C"/>
    <w:rsid w:val="008917F2"/>
    <w:rsid w:val="00891EB1"/>
    <w:rsid w:val="00893C62"/>
    <w:rsid w:val="00895232"/>
    <w:rsid w:val="00895632"/>
    <w:rsid w:val="00896440"/>
    <w:rsid w:val="00897A2D"/>
    <w:rsid w:val="008A1107"/>
    <w:rsid w:val="008A7F4C"/>
    <w:rsid w:val="008B4D18"/>
    <w:rsid w:val="008C055A"/>
    <w:rsid w:val="008C0BE0"/>
    <w:rsid w:val="008C388B"/>
    <w:rsid w:val="008D51AA"/>
    <w:rsid w:val="008E5759"/>
    <w:rsid w:val="008E79C3"/>
    <w:rsid w:val="008F5F4E"/>
    <w:rsid w:val="008F7085"/>
    <w:rsid w:val="0090094F"/>
    <w:rsid w:val="00900BE8"/>
    <w:rsid w:val="0090265A"/>
    <w:rsid w:val="009034B2"/>
    <w:rsid w:val="00912F5E"/>
    <w:rsid w:val="00914131"/>
    <w:rsid w:val="00916375"/>
    <w:rsid w:val="0092141E"/>
    <w:rsid w:val="009300C6"/>
    <w:rsid w:val="00932886"/>
    <w:rsid w:val="009375FB"/>
    <w:rsid w:val="00941329"/>
    <w:rsid w:val="00941EEA"/>
    <w:rsid w:val="00947A12"/>
    <w:rsid w:val="0095026D"/>
    <w:rsid w:val="009510A6"/>
    <w:rsid w:val="00960B18"/>
    <w:rsid w:val="00963D8D"/>
    <w:rsid w:val="00975E77"/>
    <w:rsid w:val="009766FC"/>
    <w:rsid w:val="00977086"/>
    <w:rsid w:val="00987256"/>
    <w:rsid w:val="00991677"/>
    <w:rsid w:val="00993C72"/>
    <w:rsid w:val="009958A1"/>
    <w:rsid w:val="0099642C"/>
    <w:rsid w:val="009A2065"/>
    <w:rsid w:val="009A44A8"/>
    <w:rsid w:val="009B0653"/>
    <w:rsid w:val="009B1ED0"/>
    <w:rsid w:val="009B3BDD"/>
    <w:rsid w:val="009B5494"/>
    <w:rsid w:val="009B5BCA"/>
    <w:rsid w:val="009B5F1B"/>
    <w:rsid w:val="009B71C8"/>
    <w:rsid w:val="009C2716"/>
    <w:rsid w:val="009E1B5F"/>
    <w:rsid w:val="009E1CDB"/>
    <w:rsid w:val="009E51C0"/>
    <w:rsid w:val="009E61EE"/>
    <w:rsid w:val="009F2D7D"/>
    <w:rsid w:val="009F409B"/>
    <w:rsid w:val="009F4B7B"/>
    <w:rsid w:val="009F69CC"/>
    <w:rsid w:val="00A12A3E"/>
    <w:rsid w:val="00A1773F"/>
    <w:rsid w:val="00A2013C"/>
    <w:rsid w:val="00A32209"/>
    <w:rsid w:val="00A36A86"/>
    <w:rsid w:val="00A46248"/>
    <w:rsid w:val="00A5096D"/>
    <w:rsid w:val="00A533F1"/>
    <w:rsid w:val="00A574F4"/>
    <w:rsid w:val="00A63D47"/>
    <w:rsid w:val="00A645AB"/>
    <w:rsid w:val="00A64B00"/>
    <w:rsid w:val="00A65AF2"/>
    <w:rsid w:val="00A7033F"/>
    <w:rsid w:val="00A76517"/>
    <w:rsid w:val="00A777E1"/>
    <w:rsid w:val="00A829EA"/>
    <w:rsid w:val="00A83456"/>
    <w:rsid w:val="00A83D2B"/>
    <w:rsid w:val="00A848F1"/>
    <w:rsid w:val="00A94B8B"/>
    <w:rsid w:val="00AA2A1E"/>
    <w:rsid w:val="00AA5ACB"/>
    <w:rsid w:val="00AA5EB6"/>
    <w:rsid w:val="00AB7BCD"/>
    <w:rsid w:val="00AC2E60"/>
    <w:rsid w:val="00AC67C4"/>
    <w:rsid w:val="00AC68A5"/>
    <w:rsid w:val="00AE140E"/>
    <w:rsid w:val="00AE3B9B"/>
    <w:rsid w:val="00AF1BB1"/>
    <w:rsid w:val="00AF2677"/>
    <w:rsid w:val="00B05644"/>
    <w:rsid w:val="00B13197"/>
    <w:rsid w:val="00B16F5D"/>
    <w:rsid w:val="00B23236"/>
    <w:rsid w:val="00B24C6E"/>
    <w:rsid w:val="00B30AA7"/>
    <w:rsid w:val="00B3182F"/>
    <w:rsid w:val="00B320FD"/>
    <w:rsid w:val="00B35CFF"/>
    <w:rsid w:val="00B52D6F"/>
    <w:rsid w:val="00B538C5"/>
    <w:rsid w:val="00B547DD"/>
    <w:rsid w:val="00B5551F"/>
    <w:rsid w:val="00B6438D"/>
    <w:rsid w:val="00B71F8B"/>
    <w:rsid w:val="00B76489"/>
    <w:rsid w:val="00B84D11"/>
    <w:rsid w:val="00B85680"/>
    <w:rsid w:val="00B910DF"/>
    <w:rsid w:val="00B92291"/>
    <w:rsid w:val="00BA0ACA"/>
    <w:rsid w:val="00BA3A72"/>
    <w:rsid w:val="00BA490D"/>
    <w:rsid w:val="00BA7E51"/>
    <w:rsid w:val="00BC2B02"/>
    <w:rsid w:val="00BC34BC"/>
    <w:rsid w:val="00BC60F4"/>
    <w:rsid w:val="00BC7C71"/>
    <w:rsid w:val="00BC7E56"/>
    <w:rsid w:val="00BD43B5"/>
    <w:rsid w:val="00BD44E8"/>
    <w:rsid w:val="00BD5394"/>
    <w:rsid w:val="00BE16C7"/>
    <w:rsid w:val="00BE669F"/>
    <w:rsid w:val="00BE7A04"/>
    <w:rsid w:val="00BF5588"/>
    <w:rsid w:val="00C03CE5"/>
    <w:rsid w:val="00C04E03"/>
    <w:rsid w:val="00C05A73"/>
    <w:rsid w:val="00C2255D"/>
    <w:rsid w:val="00C3193E"/>
    <w:rsid w:val="00C323B4"/>
    <w:rsid w:val="00C340E0"/>
    <w:rsid w:val="00C35232"/>
    <w:rsid w:val="00C36823"/>
    <w:rsid w:val="00C377D2"/>
    <w:rsid w:val="00C42D29"/>
    <w:rsid w:val="00C45096"/>
    <w:rsid w:val="00C47771"/>
    <w:rsid w:val="00C47B85"/>
    <w:rsid w:val="00C5284D"/>
    <w:rsid w:val="00C53CA0"/>
    <w:rsid w:val="00C54A85"/>
    <w:rsid w:val="00C56A2C"/>
    <w:rsid w:val="00C56DD7"/>
    <w:rsid w:val="00C6110D"/>
    <w:rsid w:val="00C828A0"/>
    <w:rsid w:val="00C845D2"/>
    <w:rsid w:val="00C85752"/>
    <w:rsid w:val="00C85E50"/>
    <w:rsid w:val="00C90851"/>
    <w:rsid w:val="00C95E65"/>
    <w:rsid w:val="00C97D9D"/>
    <w:rsid w:val="00CA5E23"/>
    <w:rsid w:val="00CB1BBE"/>
    <w:rsid w:val="00CB280A"/>
    <w:rsid w:val="00CB50DF"/>
    <w:rsid w:val="00CD0983"/>
    <w:rsid w:val="00CD4927"/>
    <w:rsid w:val="00CD4F2D"/>
    <w:rsid w:val="00CE2A0B"/>
    <w:rsid w:val="00CE37D3"/>
    <w:rsid w:val="00CE619B"/>
    <w:rsid w:val="00CF0DB6"/>
    <w:rsid w:val="00CF2584"/>
    <w:rsid w:val="00CF6BF1"/>
    <w:rsid w:val="00D05482"/>
    <w:rsid w:val="00D25DD5"/>
    <w:rsid w:val="00D26D39"/>
    <w:rsid w:val="00D33E98"/>
    <w:rsid w:val="00D341FF"/>
    <w:rsid w:val="00D34CCF"/>
    <w:rsid w:val="00D351A4"/>
    <w:rsid w:val="00D36A5B"/>
    <w:rsid w:val="00D37BA3"/>
    <w:rsid w:val="00D461EC"/>
    <w:rsid w:val="00D5010F"/>
    <w:rsid w:val="00D52CB8"/>
    <w:rsid w:val="00D575D3"/>
    <w:rsid w:val="00D5779D"/>
    <w:rsid w:val="00D57D33"/>
    <w:rsid w:val="00D8268E"/>
    <w:rsid w:val="00D82953"/>
    <w:rsid w:val="00D92285"/>
    <w:rsid w:val="00D94E2A"/>
    <w:rsid w:val="00DA1C74"/>
    <w:rsid w:val="00DA22B1"/>
    <w:rsid w:val="00DA6659"/>
    <w:rsid w:val="00DB4959"/>
    <w:rsid w:val="00DC2DBE"/>
    <w:rsid w:val="00DC39F5"/>
    <w:rsid w:val="00DC3B37"/>
    <w:rsid w:val="00DC4438"/>
    <w:rsid w:val="00DD7E4F"/>
    <w:rsid w:val="00DF24B4"/>
    <w:rsid w:val="00E01E6A"/>
    <w:rsid w:val="00E035C9"/>
    <w:rsid w:val="00E11A94"/>
    <w:rsid w:val="00E1481F"/>
    <w:rsid w:val="00E23628"/>
    <w:rsid w:val="00E25A04"/>
    <w:rsid w:val="00E30A5D"/>
    <w:rsid w:val="00E327B5"/>
    <w:rsid w:val="00E33FFF"/>
    <w:rsid w:val="00E343F0"/>
    <w:rsid w:val="00E47714"/>
    <w:rsid w:val="00E552BF"/>
    <w:rsid w:val="00E56E60"/>
    <w:rsid w:val="00E627F3"/>
    <w:rsid w:val="00E62F27"/>
    <w:rsid w:val="00E713E0"/>
    <w:rsid w:val="00E736B6"/>
    <w:rsid w:val="00E753B4"/>
    <w:rsid w:val="00E804C6"/>
    <w:rsid w:val="00E82BEB"/>
    <w:rsid w:val="00E853EC"/>
    <w:rsid w:val="00E86D74"/>
    <w:rsid w:val="00E87107"/>
    <w:rsid w:val="00EA0A79"/>
    <w:rsid w:val="00EA4BB7"/>
    <w:rsid w:val="00EB0301"/>
    <w:rsid w:val="00EB13DC"/>
    <w:rsid w:val="00EB342B"/>
    <w:rsid w:val="00EB3485"/>
    <w:rsid w:val="00EB3813"/>
    <w:rsid w:val="00EC0FB5"/>
    <w:rsid w:val="00EC2501"/>
    <w:rsid w:val="00EC28C8"/>
    <w:rsid w:val="00EC507D"/>
    <w:rsid w:val="00EC77B1"/>
    <w:rsid w:val="00ED71CA"/>
    <w:rsid w:val="00ED7B4A"/>
    <w:rsid w:val="00EE34C1"/>
    <w:rsid w:val="00EE49D0"/>
    <w:rsid w:val="00EE679B"/>
    <w:rsid w:val="00EF1F7E"/>
    <w:rsid w:val="00EF26A3"/>
    <w:rsid w:val="00F04148"/>
    <w:rsid w:val="00F04D42"/>
    <w:rsid w:val="00F07479"/>
    <w:rsid w:val="00F10C91"/>
    <w:rsid w:val="00F14B9D"/>
    <w:rsid w:val="00F20FAC"/>
    <w:rsid w:val="00F229C6"/>
    <w:rsid w:val="00F31EF0"/>
    <w:rsid w:val="00F4219D"/>
    <w:rsid w:val="00F47127"/>
    <w:rsid w:val="00F5050D"/>
    <w:rsid w:val="00F50D90"/>
    <w:rsid w:val="00F60398"/>
    <w:rsid w:val="00F60DA3"/>
    <w:rsid w:val="00F66243"/>
    <w:rsid w:val="00F709EB"/>
    <w:rsid w:val="00F7123D"/>
    <w:rsid w:val="00F71FE6"/>
    <w:rsid w:val="00F73C7B"/>
    <w:rsid w:val="00F80708"/>
    <w:rsid w:val="00F86789"/>
    <w:rsid w:val="00F87EE2"/>
    <w:rsid w:val="00F91990"/>
    <w:rsid w:val="00F91DA7"/>
    <w:rsid w:val="00F94A48"/>
    <w:rsid w:val="00F976FD"/>
    <w:rsid w:val="00FA3395"/>
    <w:rsid w:val="00FB1F98"/>
    <w:rsid w:val="00FB2301"/>
    <w:rsid w:val="00FB74AE"/>
    <w:rsid w:val="00FD35FD"/>
    <w:rsid w:val="00FD366F"/>
    <w:rsid w:val="00FD4561"/>
    <w:rsid w:val="00FD5E19"/>
    <w:rsid w:val="00FE61A5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940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721</Words>
  <Characters>4111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Бухгалтер</cp:lastModifiedBy>
  <cp:revision>6</cp:revision>
  <dcterms:created xsi:type="dcterms:W3CDTF">2014-10-16T10:37:00Z</dcterms:created>
  <dcterms:modified xsi:type="dcterms:W3CDTF">2014-10-17T09:18:00Z</dcterms:modified>
</cp:coreProperties>
</file>