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2F0" w:rsidRPr="005742F0" w:rsidRDefault="005742F0" w:rsidP="005742F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742F0">
        <w:rPr>
          <w:rFonts w:ascii="Times New Roman" w:hAnsi="Times New Roman"/>
          <w:sz w:val="28"/>
          <w:szCs w:val="28"/>
        </w:rPr>
        <w:t xml:space="preserve">Яковлева </w:t>
      </w:r>
      <w:proofErr w:type="gramStart"/>
      <w:r w:rsidRPr="005742F0">
        <w:rPr>
          <w:rFonts w:ascii="Times New Roman" w:hAnsi="Times New Roman"/>
          <w:sz w:val="28"/>
          <w:szCs w:val="28"/>
        </w:rPr>
        <w:t>Гуля</w:t>
      </w:r>
      <w:proofErr w:type="gramEnd"/>
      <w:r w:rsidRPr="005742F0">
        <w:rPr>
          <w:rFonts w:ascii="Times New Roman" w:hAnsi="Times New Roman"/>
          <w:sz w:val="28"/>
          <w:szCs w:val="28"/>
        </w:rPr>
        <w:t xml:space="preserve"> Керимовна,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2F0">
        <w:rPr>
          <w:rFonts w:ascii="Times New Roman" w:hAnsi="Times New Roman"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42F0">
        <w:rPr>
          <w:rFonts w:ascii="Times New Roman" w:hAnsi="Times New Roman"/>
          <w:sz w:val="28"/>
          <w:szCs w:val="28"/>
        </w:rPr>
        <w:t>СП ГБОУ СОШ с. Белозерки детский сад №15 «Колобок»</w:t>
      </w:r>
      <w:r w:rsidRPr="005742F0">
        <w:rPr>
          <w:rFonts w:ascii="Times New Roman" w:hAnsi="Times New Roman"/>
          <w:sz w:val="28"/>
          <w:szCs w:val="28"/>
        </w:rPr>
        <w:tab/>
      </w:r>
    </w:p>
    <w:p w:rsidR="005742F0" w:rsidRPr="005742F0" w:rsidRDefault="005742F0" w:rsidP="005742F0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742F0">
        <w:rPr>
          <w:rFonts w:ascii="Times New Roman" w:hAnsi="Times New Roman"/>
          <w:b/>
          <w:sz w:val="28"/>
          <w:szCs w:val="28"/>
        </w:rPr>
        <w:t>ИКТ как средство повышения качества образования в ДОО</w:t>
      </w:r>
      <w:r>
        <w:rPr>
          <w:rFonts w:ascii="Times New Roman" w:hAnsi="Times New Roman"/>
          <w:b/>
          <w:sz w:val="28"/>
          <w:szCs w:val="28"/>
        </w:rPr>
        <w:t>»</w:t>
      </w:r>
      <w:r w:rsidRPr="005742F0">
        <w:rPr>
          <w:rFonts w:ascii="Times New Roman" w:hAnsi="Times New Roman"/>
          <w:sz w:val="28"/>
          <w:szCs w:val="28"/>
        </w:rPr>
        <w:tab/>
        <w:t xml:space="preserve"> </w:t>
      </w:r>
    </w:p>
    <w:p w:rsidR="005742F0" w:rsidRPr="005742F0" w:rsidRDefault="005742F0" w:rsidP="005742F0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072D86" w:rsidRPr="005742F0" w:rsidRDefault="005742F0" w:rsidP="005742F0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5742F0">
        <w:rPr>
          <w:rFonts w:ascii="Times New Roman" w:hAnsi="Times New Roman"/>
          <w:i/>
          <w:sz w:val="28"/>
          <w:szCs w:val="28"/>
        </w:rPr>
        <w:t xml:space="preserve"> </w:t>
      </w:r>
      <w:r w:rsidR="00072D86" w:rsidRPr="005742F0">
        <w:rPr>
          <w:rFonts w:ascii="Times New Roman" w:hAnsi="Times New Roman"/>
          <w:i/>
          <w:sz w:val="28"/>
          <w:szCs w:val="28"/>
        </w:rPr>
        <w:t>«Если сегодня будем учить так, как учили вчера,</w:t>
      </w:r>
    </w:p>
    <w:p w:rsidR="00072D86" w:rsidRPr="005742F0" w:rsidRDefault="00072D86" w:rsidP="005742F0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5742F0">
        <w:rPr>
          <w:rFonts w:ascii="Times New Roman" w:hAnsi="Times New Roman"/>
          <w:i/>
          <w:sz w:val="28"/>
          <w:szCs w:val="28"/>
        </w:rPr>
        <w:t>мы украдём у наших детей завтра</w:t>
      </w:r>
      <w:r w:rsidR="005742F0">
        <w:rPr>
          <w:rFonts w:ascii="Times New Roman" w:hAnsi="Times New Roman"/>
          <w:i/>
          <w:sz w:val="28"/>
          <w:szCs w:val="28"/>
        </w:rPr>
        <w:t>»</w:t>
      </w:r>
    </w:p>
    <w:p w:rsidR="00072D86" w:rsidRPr="005742F0" w:rsidRDefault="00594F45" w:rsidP="005742F0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5742F0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</w:t>
      </w:r>
      <w:r w:rsidR="00072D86" w:rsidRPr="005742F0">
        <w:rPr>
          <w:rFonts w:ascii="Times New Roman" w:hAnsi="Times New Roman"/>
          <w:i/>
          <w:sz w:val="28"/>
          <w:szCs w:val="28"/>
        </w:rPr>
        <w:t xml:space="preserve">Джон </w:t>
      </w:r>
      <w:proofErr w:type="spellStart"/>
      <w:r w:rsidR="00072D86" w:rsidRPr="005742F0">
        <w:rPr>
          <w:rFonts w:ascii="Times New Roman" w:hAnsi="Times New Roman"/>
          <w:i/>
          <w:sz w:val="28"/>
          <w:szCs w:val="28"/>
        </w:rPr>
        <w:t>Дьюи</w:t>
      </w:r>
      <w:proofErr w:type="spellEnd"/>
    </w:p>
    <w:p w:rsidR="00072D86" w:rsidRPr="005742F0" w:rsidRDefault="00072D86" w:rsidP="005742F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742F0">
        <w:rPr>
          <w:rFonts w:ascii="Times New Roman" w:hAnsi="Times New Roman"/>
          <w:b/>
          <w:sz w:val="28"/>
          <w:szCs w:val="28"/>
        </w:rPr>
        <w:t>АКТУАЛЬНОСТЬ</w:t>
      </w:r>
    </w:p>
    <w:p w:rsidR="00072D86" w:rsidRPr="005742F0" w:rsidRDefault="00072D86" w:rsidP="005742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42F0">
        <w:rPr>
          <w:rFonts w:ascii="Times New Roman" w:hAnsi="Times New Roman"/>
          <w:sz w:val="28"/>
          <w:szCs w:val="28"/>
        </w:rPr>
        <w:t>С внедрением ИКТ возникает целый ряд новых детских деятельностей тесно связанных с компьютером (компьютерное конструирование, творческое экспериментирование, игра-воображение и т. д., в них во всей полноте проявляются такие познавательные процессы, как произвольное внимание, запоминание мышление, представление, память, восприятие.</w:t>
      </w:r>
    </w:p>
    <w:p w:rsidR="00072D86" w:rsidRPr="005742F0" w:rsidRDefault="00072D86" w:rsidP="005742F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742F0">
        <w:rPr>
          <w:rFonts w:ascii="Times New Roman" w:hAnsi="Times New Roman"/>
          <w:b/>
          <w:sz w:val="28"/>
          <w:szCs w:val="28"/>
        </w:rPr>
        <w:t xml:space="preserve">ЦЕЛЬЮ </w:t>
      </w:r>
      <w:r w:rsidRPr="005742F0">
        <w:rPr>
          <w:rFonts w:ascii="Times New Roman" w:hAnsi="Times New Roman"/>
          <w:sz w:val="28"/>
          <w:szCs w:val="28"/>
        </w:rPr>
        <w:t xml:space="preserve"> </w:t>
      </w:r>
      <w:r w:rsidRPr="005742F0">
        <w:rPr>
          <w:rFonts w:ascii="Times New Roman" w:hAnsi="Times New Roman"/>
          <w:b/>
          <w:sz w:val="28"/>
          <w:szCs w:val="28"/>
        </w:rPr>
        <w:t>моей работы является:</w:t>
      </w:r>
    </w:p>
    <w:p w:rsidR="00072D86" w:rsidRPr="005742F0" w:rsidRDefault="00072D86" w:rsidP="005742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42F0">
        <w:rPr>
          <w:rFonts w:ascii="Times New Roman" w:hAnsi="Times New Roman"/>
          <w:sz w:val="28"/>
          <w:szCs w:val="28"/>
        </w:rPr>
        <w:t>Использование ИКТ в организации совместной деятельности детского сада и семьи для повышения познавательного развития детей</w:t>
      </w:r>
      <w:r w:rsidR="005742F0">
        <w:rPr>
          <w:rFonts w:ascii="Times New Roman" w:hAnsi="Times New Roman"/>
          <w:sz w:val="28"/>
          <w:szCs w:val="28"/>
        </w:rPr>
        <w:t>.</w:t>
      </w:r>
    </w:p>
    <w:p w:rsidR="00072D86" w:rsidRPr="005742F0" w:rsidRDefault="00072D86" w:rsidP="005742F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742F0">
        <w:rPr>
          <w:rFonts w:ascii="Times New Roman" w:hAnsi="Times New Roman"/>
          <w:b/>
          <w:sz w:val="28"/>
          <w:szCs w:val="28"/>
        </w:rPr>
        <w:t>Задачами являются:</w:t>
      </w:r>
    </w:p>
    <w:p w:rsidR="00072D86" w:rsidRPr="005742F0" w:rsidRDefault="00072D86" w:rsidP="005742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42F0">
        <w:rPr>
          <w:rFonts w:ascii="Times New Roman" w:hAnsi="Times New Roman"/>
          <w:sz w:val="28"/>
          <w:szCs w:val="28"/>
        </w:rPr>
        <w:t>Подбор и изучение методической литературы по использованию в ДОО информационных технологий</w:t>
      </w:r>
      <w:r w:rsidR="005742F0">
        <w:rPr>
          <w:rFonts w:ascii="Times New Roman" w:hAnsi="Times New Roman"/>
          <w:sz w:val="28"/>
          <w:szCs w:val="28"/>
        </w:rPr>
        <w:t>.</w:t>
      </w:r>
    </w:p>
    <w:p w:rsidR="00072D86" w:rsidRPr="005742F0" w:rsidRDefault="00072D86" w:rsidP="005742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42F0">
        <w:rPr>
          <w:rFonts w:ascii="Times New Roman" w:hAnsi="Times New Roman"/>
          <w:sz w:val="28"/>
          <w:szCs w:val="28"/>
        </w:rPr>
        <w:t>Стимулирование познавательной активности детей и повышение мотивации к учебной деятельности</w:t>
      </w:r>
      <w:r w:rsidR="005742F0">
        <w:rPr>
          <w:rFonts w:ascii="Times New Roman" w:hAnsi="Times New Roman"/>
          <w:sz w:val="28"/>
          <w:szCs w:val="28"/>
        </w:rPr>
        <w:t>.</w:t>
      </w:r>
    </w:p>
    <w:p w:rsidR="00072D86" w:rsidRPr="005742F0" w:rsidRDefault="00072D86" w:rsidP="005742F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742F0">
        <w:rPr>
          <w:rFonts w:ascii="Times New Roman" w:hAnsi="Times New Roman"/>
          <w:sz w:val="28"/>
          <w:szCs w:val="28"/>
        </w:rPr>
        <w:t>Создание медиатеки с презентациями для детей</w:t>
      </w:r>
      <w:r w:rsidR="005742F0">
        <w:rPr>
          <w:rFonts w:ascii="Times New Roman" w:hAnsi="Times New Roman"/>
          <w:sz w:val="28"/>
          <w:szCs w:val="28"/>
        </w:rPr>
        <w:t>.</w:t>
      </w:r>
    </w:p>
    <w:p w:rsidR="00594F45" w:rsidRPr="005742F0" w:rsidRDefault="00072D86" w:rsidP="005742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42F0">
        <w:rPr>
          <w:rFonts w:ascii="Times New Roman" w:hAnsi="Times New Roman"/>
          <w:sz w:val="28"/>
          <w:szCs w:val="28"/>
        </w:rPr>
        <w:t xml:space="preserve">Свою работу по направлению использования ИКТ я начала несколько лет назад. Мне нравится осваивать новейшие достижения педагогической науки и практики, познавать и открывать для себя что-то новое, поэтому </w:t>
      </w:r>
      <w:proofErr w:type="gramStart"/>
      <w:r w:rsidRPr="005742F0">
        <w:rPr>
          <w:rFonts w:ascii="Times New Roman" w:hAnsi="Times New Roman"/>
          <w:sz w:val="28"/>
          <w:szCs w:val="28"/>
        </w:rPr>
        <w:t>я</w:t>
      </w:r>
      <w:proofErr w:type="gramEnd"/>
      <w:r w:rsidRPr="005742F0">
        <w:rPr>
          <w:rFonts w:ascii="Times New Roman" w:hAnsi="Times New Roman"/>
          <w:sz w:val="28"/>
          <w:szCs w:val="28"/>
        </w:rPr>
        <w:t xml:space="preserve"> активно использую разработки в этой области. Использую презентации MS </w:t>
      </w:r>
      <w:proofErr w:type="spellStart"/>
      <w:r w:rsidRPr="005742F0">
        <w:rPr>
          <w:rFonts w:ascii="Times New Roman" w:hAnsi="Times New Roman"/>
          <w:sz w:val="28"/>
          <w:szCs w:val="28"/>
        </w:rPr>
        <w:t>Power</w:t>
      </w:r>
      <w:proofErr w:type="spellEnd"/>
      <w:r w:rsidRPr="00574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2F0">
        <w:rPr>
          <w:rFonts w:ascii="Times New Roman" w:hAnsi="Times New Roman"/>
          <w:sz w:val="28"/>
          <w:szCs w:val="28"/>
        </w:rPr>
        <w:t>Point</w:t>
      </w:r>
      <w:proofErr w:type="spellEnd"/>
      <w:r w:rsidRPr="005742F0">
        <w:rPr>
          <w:rFonts w:ascii="Times New Roman" w:hAnsi="Times New Roman"/>
          <w:sz w:val="28"/>
          <w:szCs w:val="28"/>
        </w:rPr>
        <w:t xml:space="preserve"> в непосредственной образовательной деятельности при ознакомлении детей с окружающей действительностью, в изобразительной деятельности.</w:t>
      </w:r>
      <w:bookmarkStart w:id="0" w:name="_GoBack"/>
      <w:bookmarkEnd w:id="0"/>
    </w:p>
    <w:p w:rsidR="00072D86" w:rsidRPr="005742F0" w:rsidRDefault="00072D86" w:rsidP="005742F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5742F0">
        <w:rPr>
          <w:rFonts w:ascii="Times New Roman" w:hAnsi="Times New Roman"/>
          <w:b/>
          <w:sz w:val="28"/>
          <w:szCs w:val="28"/>
        </w:rPr>
        <w:t>ОСНОВНЫЕ НАПРАВЛЕНИЯ моей работы по внедрению ИКТ</w:t>
      </w:r>
      <w:r w:rsidR="005742F0">
        <w:rPr>
          <w:rFonts w:ascii="Times New Roman" w:hAnsi="Times New Roman"/>
          <w:b/>
          <w:sz w:val="28"/>
          <w:szCs w:val="28"/>
        </w:rPr>
        <w:t>.</w:t>
      </w:r>
    </w:p>
    <w:p w:rsidR="00072D86" w:rsidRPr="005742F0" w:rsidRDefault="00072D86" w:rsidP="005742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72D86" w:rsidRPr="005742F0" w:rsidRDefault="00072D86" w:rsidP="005742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42F0">
        <w:rPr>
          <w:rFonts w:ascii="Times New Roman" w:hAnsi="Times New Roman"/>
          <w:sz w:val="28"/>
          <w:szCs w:val="28"/>
        </w:rPr>
        <w:t>Внедрение ИКТ как средства интерактивного обучения, которое позволяет стимулировать познавательную активность детей и участвовать в освоении новых знаний.</w:t>
      </w:r>
    </w:p>
    <w:p w:rsidR="00072D86" w:rsidRPr="005742F0" w:rsidRDefault="00072D86" w:rsidP="005742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42F0">
        <w:rPr>
          <w:rFonts w:ascii="Times New Roman" w:hAnsi="Times New Roman"/>
          <w:sz w:val="28"/>
          <w:szCs w:val="28"/>
        </w:rPr>
        <w:t>Непосредственная образовательная деятельность в моей группе проводится эмоционально, ярко, с привлечением большого набора иллюстративного материала, с использованием звуковых эффектов и видеозаписей. Все это обеспечивает компьютерная техника с ее мультимедийными возможностями. Применение компьютерной техники позволяет мне сделать непосредственную образовательную деятельность привлекательной и по-настоящему современной, решать познавательные и творческие задачи с опорой на наглядность. У компьютера существует способность воспроизводить информацию одновременно в виде текста, графического изображения, звука, речи, видео, запоминать и с огромной скоростью обрабатывать данные, что позволяет создавать для детей мультимедийные презентации.</w:t>
      </w:r>
    </w:p>
    <w:p w:rsidR="00072D86" w:rsidRPr="005742F0" w:rsidRDefault="00072D86" w:rsidP="005742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42F0">
        <w:rPr>
          <w:rFonts w:ascii="Times New Roman" w:hAnsi="Times New Roman"/>
          <w:sz w:val="28"/>
          <w:szCs w:val="28"/>
        </w:rPr>
        <w:t>Я использую презентация для того, чтобы иметь возможность рассмотреть сложный материал поэтапно. Это касается нового материала по ознакомлению детей с окружающей действительностью. Также можно более детально остановиться на вопросах, вызывающих затруднения у ребят. Задача разного рода слайд-шоу и видеофрагментов – показать детям те моменты из окружающего мира, наблюдение которых непосредственно вызывает затруднения. Например, можно наглядно представить процессы в неживой природе, такие, как смена времен года, круговорот воды в природе, свойства веществ, наблюдение за движением планет и др.</w:t>
      </w:r>
    </w:p>
    <w:p w:rsidR="00072D86" w:rsidRPr="005742F0" w:rsidRDefault="00072D86" w:rsidP="005742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42F0">
        <w:rPr>
          <w:rFonts w:ascii="Times New Roman" w:hAnsi="Times New Roman"/>
          <w:sz w:val="28"/>
          <w:szCs w:val="28"/>
        </w:rPr>
        <w:t xml:space="preserve">Так, например, при знакомстве детей подготовительной группы с планетами и звездами Солнечной Системы кроме просмотра книг и энциклопедий применяла просмотр мультимедийных презентаций по теме «Космос» с включением звуковых эффектов, так как использование </w:t>
      </w:r>
      <w:r w:rsidRPr="005742F0">
        <w:rPr>
          <w:rFonts w:ascii="Times New Roman" w:hAnsi="Times New Roman"/>
          <w:sz w:val="28"/>
          <w:szCs w:val="28"/>
        </w:rPr>
        <w:lastRenderedPageBreak/>
        <w:t>анимационных эффектов способствует повышению интереса детей к изучаемому материалу по любой теме.</w:t>
      </w:r>
    </w:p>
    <w:p w:rsidR="00072D86" w:rsidRPr="005742F0" w:rsidRDefault="00072D86" w:rsidP="005742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42F0">
        <w:rPr>
          <w:rFonts w:ascii="Times New Roman" w:hAnsi="Times New Roman"/>
          <w:sz w:val="28"/>
          <w:szCs w:val="28"/>
        </w:rPr>
        <w:t>Или при знакомстве с озером Байкал использовала свою созданную презентацию, так как мало, кто из детей в группе были на этом озере и не имеют о нем представлений</w:t>
      </w:r>
      <w:r w:rsidR="005742F0">
        <w:rPr>
          <w:rFonts w:ascii="Times New Roman" w:hAnsi="Times New Roman"/>
          <w:sz w:val="28"/>
          <w:szCs w:val="28"/>
        </w:rPr>
        <w:t>.</w:t>
      </w:r>
    </w:p>
    <w:p w:rsidR="00072D86" w:rsidRPr="005742F0" w:rsidRDefault="00072D86" w:rsidP="005742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42F0">
        <w:rPr>
          <w:rFonts w:ascii="Times New Roman" w:hAnsi="Times New Roman"/>
          <w:sz w:val="28"/>
          <w:szCs w:val="28"/>
        </w:rPr>
        <w:t>Организуя итоговое обобщение по лексической теме, я использую больше интерактивных дидактических игр и упражнений. Так, например, на обобщающем занятии по теме «Жизнь животных зимой» были использованы в презентации такие дидактические игры, как «Угадай по голосу», «Чьи следы», «</w:t>
      </w:r>
      <w:proofErr w:type="gramStart"/>
      <w:r w:rsidRPr="005742F0">
        <w:rPr>
          <w:rFonts w:ascii="Times New Roman" w:hAnsi="Times New Roman"/>
          <w:sz w:val="28"/>
          <w:szCs w:val="28"/>
        </w:rPr>
        <w:t>Кто</w:t>
      </w:r>
      <w:proofErr w:type="gramEnd"/>
      <w:r w:rsidRPr="005742F0">
        <w:rPr>
          <w:rFonts w:ascii="Times New Roman" w:hAnsi="Times New Roman"/>
          <w:sz w:val="28"/>
          <w:szCs w:val="28"/>
        </w:rPr>
        <w:t xml:space="preserve"> чем питается», «Подбери жилище», «Доскажи словечко».</w:t>
      </w:r>
    </w:p>
    <w:p w:rsidR="00072D86" w:rsidRPr="005742F0" w:rsidRDefault="00072D86" w:rsidP="005742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42F0">
        <w:rPr>
          <w:rFonts w:ascii="Times New Roman" w:hAnsi="Times New Roman"/>
          <w:sz w:val="28"/>
          <w:szCs w:val="28"/>
        </w:rPr>
        <w:t>Развивающие игры широко использую и с целью формирования математических представлений (форма, количество и счет, временные представления, ориентировка в пространстве, логического мышления, внимания, памяти.</w:t>
      </w:r>
      <w:proofErr w:type="gramEnd"/>
    </w:p>
    <w:p w:rsidR="00072D86" w:rsidRPr="005742F0" w:rsidRDefault="00072D86" w:rsidP="005742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42F0">
        <w:rPr>
          <w:rFonts w:ascii="Times New Roman" w:hAnsi="Times New Roman"/>
          <w:sz w:val="28"/>
          <w:szCs w:val="28"/>
        </w:rPr>
        <w:t>Применение компьютерных слайдов, презентаций, клипов, звуковых эффектов в процессе обучения детей на занятиях имеет следующие достоинства:</w:t>
      </w:r>
    </w:p>
    <w:p w:rsidR="00072D86" w:rsidRPr="005742F0" w:rsidRDefault="005742F0" w:rsidP="005742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072D86" w:rsidRPr="005742F0">
        <w:rPr>
          <w:rFonts w:ascii="Times New Roman" w:hAnsi="Times New Roman"/>
          <w:sz w:val="28"/>
          <w:szCs w:val="28"/>
        </w:rPr>
        <w:t>возможность демонстрации различных объектов в многократно увеличенном виде;</w:t>
      </w:r>
    </w:p>
    <w:p w:rsidR="00072D86" w:rsidRPr="005742F0" w:rsidRDefault="005742F0" w:rsidP="005742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2D86" w:rsidRPr="005742F0">
        <w:rPr>
          <w:rFonts w:ascii="Times New Roman" w:hAnsi="Times New Roman"/>
          <w:sz w:val="28"/>
          <w:szCs w:val="28"/>
        </w:rPr>
        <w:t>объединение аудио-, виде</w:t>
      </w:r>
      <w:proofErr w:type="gramStart"/>
      <w:r w:rsidR="00072D86" w:rsidRPr="005742F0">
        <w:rPr>
          <w:rFonts w:ascii="Times New Roman" w:hAnsi="Times New Roman"/>
          <w:sz w:val="28"/>
          <w:szCs w:val="28"/>
        </w:rPr>
        <w:t>о-</w:t>
      </w:r>
      <w:proofErr w:type="gramEnd"/>
      <w:r w:rsidR="00072D86" w:rsidRPr="005742F0">
        <w:rPr>
          <w:rFonts w:ascii="Times New Roman" w:hAnsi="Times New Roman"/>
          <w:sz w:val="28"/>
          <w:szCs w:val="28"/>
        </w:rPr>
        <w:t xml:space="preserve"> и анимационных эффектов в единую презентацию способствует компенсации объема информации, получаемого детьми из учебной литературы;</w:t>
      </w:r>
    </w:p>
    <w:p w:rsidR="00072D86" w:rsidRPr="005742F0" w:rsidRDefault="005742F0" w:rsidP="005742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2D86" w:rsidRPr="005742F0">
        <w:rPr>
          <w:rFonts w:ascii="Times New Roman" w:hAnsi="Times New Roman"/>
          <w:sz w:val="28"/>
          <w:szCs w:val="28"/>
        </w:rPr>
        <w:t>возможность демонстрации объектов более доступных для восприятия сохранной сенсорной системе;</w:t>
      </w:r>
    </w:p>
    <w:p w:rsidR="00072D86" w:rsidRPr="005742F0" w:rsidRDefault="005742F0" w:rsidP="005742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2D86" w:rsidRPr="005742F0">
        <w:rPr>
          <w:rFonts w:ascii="Times New Roman" w:hAnsi="Times New Roman"/>
          <w:sz w:val="28"/>
          <w:szCs w:val="28"/>
        </w:rPr>
        <w:t>стимулирует познавательную активность детей</w:t>
      </w:r>
      <w:r>
        <w:rPr>
          <w:rFonts w:ascii="Times New Roman" w:hAnsi="Times New Roman"/>
          <w:sz w:val="28"/>
          <w:szCs w:val="28"/>
        </w:rPr>
        <w:t>;</w:t>
      </w:r>
    </w:p>
    <w:p w:rsidR="00072D86" w:rsidRPr="005742F0" w:rsidRDefault="005742F0" w:rsidP="005742F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2D86" w:rsidRPr="005742F0">
        <w:rPr>
          <w:rFonts w:ascii="Times New Roman" w:hAnsi="Times New Roman"/>
          <w:sz w:val="28"/>
          <w:szCs w:val="28"/>
        </w:rPr>
        <w:t>позволяет моделировать жизненные ситуации, которые нельзя увидеть в повседневной жизни.</w:t>
      </w:r>
    </w:p>
    <w:p w:rsidR="00072D86" w:rsidRPr="005742F0" w:rsidRDefault="00072D86" w:rsidP="005742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01D0B" w:rsidRPr="005742F0" w:rsidRDefault="00201D0B" w:rsidP="005742F0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201D0B" w:rsidRPr="005742F0" w:rsidSect="00CE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2CB"/>
    <w:multiLevelType w:val="hybridMultilevel"/>
    <w:tmpl w:val="02EA1DFC"/>
    <w:lvl w:ilvl="0" w:tplc="C18EF8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EF7806"/>
    <w:multiLevelType w:val="multilevel"/>
    <w:tmpl w:val="B4B0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59D"/>
    <w:rsid w:val="00072D86"/>
    <w:rsid w:val="00201D0B"/>
    <w:rsid w:val="005742F0"/>
    <w:rsid w:val="00594F45"/>
    <w:rsid w:val="0062259D"/>
    <w:rsid w:val="00CE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8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8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9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Мастерова Света</dc:creator>
  <cp:lastModifiedBy>Кузьмина</cp:lastModifiedBy>
  <cp:revision>2</cp:revision>
  <dcterms:created xsi:type="dcterms:W3CDTF">2014-10-24T06:59:00Z</dcterms:created>
  <dcterms:modified xsi:type="dcterms:W3CDTF">2014-10-24T06:59:00Z</dcterms:modified>
</cp:coreProperties>
</file>