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E4" w:rsidRPr="00CE523F" w:rsidRDefault="00CE523F" w:rsidP="00CE52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23F">
        <w:rPr>
          <w:rFonts w:ascii="Times New Roman" w:eastAsia="Times New Roman" w:hAnsi="Times New Roman" w:cs="Times New Roman"/>
          <w:sz w:val="28"/>
          <w:szCs w:val="28"/>
        </w:rPr>
        <w:t xml:space="preserve">Кудряшова Валентина Александровна, учитель биологии </w:t>
      </w:r>
      <w:r w:rsidRPr="00CE523F">
        <w:rPr>
          <w:rFonts w:ascii="Times New Roman" w:eastAsia="Times New Roman" w:hAnsi="Times New Roman" w:cs="Times New Roman"/>
          <w:sz w:val="28"/>
          <w:szCs w:val="28"/>
        </w:rPr>
        <w:t xml:space="preserve">ГБОУ СОШ </w:t>
      </w:r>
      <w:r w:rsidRPr="00CE523F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CE523F">
        <w:rPr>
          <w:rFonts w:ascii="Times New Roman" w:eastAsia="Times New Roman" w:hAnsi="Times New Roman" w:cs="Times New Roman"/>
          <w:sz w:val="28"/>
          <w:szCs w:val="28"/>
        </w:rPr>
        <w:t xml:space="preserve">2 им. В. </w:t>
      </w:r>
      <w:proofErr w:type="spellStart"/>
      <w:r w:rsidRPr="00CE523F">
        <w:rPr>
          <w:rFonts w:ascii="Times New Roman" w:eastAsia="Times New Roman" w:hAnsi="Times New Roman" w:cs="Times New Roman"/>
          <w:sz w:val="28"/>
          <w:szCs w:val="28"/>
        </w:rPr>
        <w:t>Маскина</w:t>
      </w:r>
      <w:proofErr w:type="spellEnd"/>
      <w:r w:rsidRPr="00CE52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23F">
        <w:rPr>
          <w:rFonts w:ascii="Times New Roman" w:eastAsia="Times New Roman" w:hAnsi="Times New Roman" w:cs="Times New Roman"/>
          <w:sz w:val="28"/>
          <w:szCs w:val="28"/>
        </w:rPr>
        <w:t>ж.-д</w:t>
      </w:r>
      <w:proofErr w:type="spellEnd"/>
      <w:r w:rsidRPr="00CE523F">
        <w:rPr>
          <w:rFonts w:ascii="Times New Roman" w:eastAsia="Times New Roman" w:hAnsi="Times New Roman" w:cs="Times New Roman"/>
          <w:sz w:val="28"/>
          <w:szCs w:val="28"/>
        </w:rPr>
        <w:t xml:space="preserve"> ст. Клявлино Самарской области</w:t>
      </w:r>
    </w:p>
    <w:p w:rsidR="00CE523F" w:rsidRDefault="00CE523F" w:rsidP="00CE52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CE523F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Использование  инновационных технологий обучения </w:t>
      </w:r>
    </w:p>
    <w:p w:rsidR="004E4FE4" w:rsidRDefault="00CE523F" w:rsidP="00CE52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523F">
        <w:rPr>
          <w:rFonts w:ascii="Times New Roman" w:eastAsia="Times New Roman" w:hAnsi="Times New Roman" w:cs="Times New Roman"/>
          <w:b/>
          <w:sz w:val="28"/>
          <w:szCs w:val="28"/>
        </w:rPr>
        <w:t>на современном уроке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E523F" w:rsidRPr="00CE523F" w:rsidRDefault="00CE523F" w:rsidP="00CE52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4FE4" w:rsidRPr="00CE523F" w:rsidRDefault="00CE523F" w:rsidP="00CE52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Инновации - внедрение новых форм, способов и умений в сфере обучения, образования и науки.</w:t>
      </w:r>
    </w:p>
    <w:p w:rsidR="004E4FE4" w:rsidRPr="00CE523F" w:rsidRDefault="00CE523F" w:rsidP="00CE52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образовании стоит рассматривать инновацию педагогическую (нововведение) –</w:t>
      </w:r>
    </w:p>
    <w:p w:rsidR="004E4FE4" w:rsidRPr="00CE523F" w:rsidRDefault="00CE523F" w:rsidP="00CE52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целенаправленное изменение, вносящее в образовательную среду стабильные элементы (новш</w:t>
      </w:r>
      <w:r w:rsidRPr="00CE5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ества), улучшающие характеристики отдельных частей, компонентов и самой образовательной системы в целом;</w:t>
      </w:r>
    </w:p>
    <w:p w:rsidR="004E4FE4" w:rsidRPr="00CE523F" w:rsidRDefault="00CE523F" w:rsidP="00CE52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 процесс освоения новшества (нового средства, метода, методики, технологии, программы и т.п.);</w:t>
      </w:r>
    </w:p>
    <w:p w:rsidR="004E4FE4" w:rsidRPr="00CE523F" w:rsidRDefault="00CE523F" w:rsidP="00CE52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поиск идеальных методик и программ, их внедрение в </w:t>
      </w:r>
      <w:r w:rsidRPr="00CE5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образовательный процесс и их творческое переосмысление.</w:t>
      </w:r>
    </w:p>
    <w:p w:rsidR="004E4FE4" w:rsidRPr="00CE523F" w:rsidRDefault="00CE523F" w:rsidP="00CE52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Инновационные технологии обучения следует рассматривать как инструмент, с помощью которого  образовательные инновации  могут  быть претворены в жизнь.</w:t>
      </w:r>
    </w:p>
    <w:p w:rsidR="004E4FE4" w:rsidRPr="00CE523F" w:rsidRDefault="00CE523F" w:rsidP="00CE52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педагоги внедряют в практику т</w:t>
      </w:r>
      <w:r w:rsidRPr="00CE5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акие инновационные технологии как:</w:t>
      </w:r>
    </w:p>
    <w:p w:rsidR="004E4FE4" w:rsidRPr="00CE523F" w:rsidRDefault="00CE523F" w:rsidP="00CE52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· технологии дифференциации и индивидуализации;</w:t>
      </w:r>
    </w:p>
    <w:p w:rsidR="004E4FE4" w:rsidRPr="00CE523F" w:rsidRDefault="00CE523F" w:rsidP="00CE52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· проектные технологии, предполагающие, организацию урока в форме самостоятельного проектирования учебного материала, который в дальнейшем структурируется и моделируется в о</w:t>
      </w:r>
      <w:r w:rsidRPr="00CE5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пределенной форме: графической, знаковой или символической;</w:t>
      </w:r>
    </w:p>
    <w:p w:rsidR="004E4FE4" w:rsidRPr="00CE523F" w:rsidRDefault="00CE523F" w:rsidP="00CE52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· технологии проблемного, исследовательского  обучения;</w:t>
      </w:r>
    </w:p>
    <w:p w:rsidR="004E4FE4" w:rsidRPr="00CE523F" w:rsidRDefault="00CE523F" w:rsidP="00CE52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· интерактивные технологии;</w:t>
      </w:r>
    </w:p>
    <w:p w:rsidR="004E4FE4" w:rsidRPr="00CE523F" w:rsidRDefault="00CE523F" w:rsidP="00CE52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· информационные технологии;</w:t>
      </w:r>
    </w:p>
    <w:p w:rsidR="004E4FE4" w:rsidRPr="00CE523F" w:rsidRDefault="00CE523F" w:rsidP="00CE52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· мультимедиа-уроки, которые проводятся на основе компьютерных обучающих программ;</w:t>
      </w:r>
    </w:p>
    <w:p w:rsidR="004E4FE4" w:rsidRPr="00CE523F" w:rsidRDefault="00CE523F" w:rsidP="00CE52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· уроки на основе электронных учебников и т.д.</w:t>
      </w:r>
    </w:p>
    <w:p w:rsidR="00CE523F" w:rsidRDefault="00CE523F" w:rsidP="00CE52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E5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Одной из новых форм эффективных технологий обучения является проблемно-</w:t>
      </w:r>
      <w:r w:rsidRPr="00CE5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ситуативное обучение с использованием кейсов. Кейс представляет собой описание конкретной реальной ситуации, подготовленное по определен</w:t>
      </w:r>
      <w:r w:rsidRPr="00CE5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ному формату и предназначенное для обучения учащихся анализу разных  видов информации, ее обобщению, навыкам формулирования проблемы и выработки возможных вариантов ее решения</w:t>
      </w:r>
      <w:r w:rsidRPr="00CE52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</w:p>
    <w:p w:rsidR="004E4FE4" w:rsidRPr="00CE523F" w:rsidRDefault="00CE523F" w:rsidP="00CE52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CE523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Специфика использования </w:t>
      </w:r>
      <w:r w:rsidRPr="00CE52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кейс- метода</w:t>
      </w:r>
      <w:r w:rsidRPr="00CE523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как образовательной технологии  в школе заключается в следующем:</w:t>
      </w:r>
    </w:p>
    <w:p w:rsidR="004E4FE4" w:rsidRPr="00CE523F" w:rsidRDefault="00CE523F" w:rsidP="00CE523F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Обучение в малых группах (4-5 человек);</w:t>
      </w:r>
    </w:p>
    <w:p w:rsidR="004E4FE4" w:rsidRPr="00CE523F" w:rsidRDefault="00CE523F" w:rsidP="00CE523F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Перед каждой группой ставится одна и та же задача;</w:t>
      </w:r>
    </w:p>
    <w:p w:rsidR="004E4FE4" w:rsidRPr="00CE523F" w:rsidRDefault="00CE523F" w:rsidP="00CE523F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Задача не может иметь однозначного решения;</w:t>
      </w:r>
    </w:p>
    <w:p w:rsidR="004E4FE4" w:rsidRPr="00CE523F" w:rsidRDefault="00CE523F" w:rsidP="00CE523F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Обязательное наличие информационного материала;</w:t>
      </w:r>
    </w:p>
    <w:p w:rsidR="004E4FE4" w:rsidRPr="00CE523F" w:rsidRDefault="00CE523F" w:rsidP="00CE523F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Информа</w:t>
      </w:r>
      <w:r w:rsidRPr="00CE5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ция должна быть либо избыточной, либо недостаточной;</w:t>
      </w:r>
    </w:p>
    <w:p w:rsidR="004E4FE4" w:rsidRPr="00CE523F" w:rsidRDefault="00CE523F" w:rsidP="00CE523F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Обязательным условием является выработка решения внутри группы, а затем общего решения.</w:t>
      </w:r>
    </w:p>
    <w:p w:rsidR="004E4FE4" w:rsidRPr="00CE523F" w:rsidRDefault="00CE523F" w:rsidP="00CE52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E523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 организации работы с кейсом на учебном занятии выделяют следующие этапы.</w:t>
      </w:r>
    </w:p>
    <w:p w:rsidR="004E4FE4" w:rsidRPr="00CE523F" w:rsidRDefault="00CE523F" w:rsidP="00CE52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CE5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5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ознакомительный.  Индивидуальная подготовка.</w:t>
      </w:r>
    </w:p>
    <w:p w:rsidR="004E4FE4" w:rsidRPr="00CE523F" w:rsidRDefault="00CE523F" w:rsidP="00CE52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5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основной. Этап работы в малых группах.</w:t>
      </w:r>
    </w:p>
    <w:p w:rsidR="004E4FE4" w:rsidRPr="00CE523F" w:rsidRDefault="00CE523F" w:rsidP="00CE52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5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итоговая презентация  авторского продукта группы с последующей дискуссией.</w:t>
      </w:r>
    </w:p>
    <w:p w:rsidR="004E4FE4" w:rsidRPr="00CE523F" w:rsidRDefault="00CE523F" w:rsidP="00CE52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Распространение  кейс-метода  в обучении направлено на развитие общего интеллектуального и коммуникативного потенциала ученика.</w:t>
      </w:r>
    </w:p>
    <w:p w:rsidR="004E4FE4" w:rsidRPr="00CE523F" w:rsidRDefault="00CE523F" w:rsidP="00CE52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23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Технология исследовательского обучения</w:t>
      </w:r>
      <w:r w:rsidRPr="00CE5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используется при проведении уроков и выполнении учебно-</w:t>
      </w:r>
      <w:r w:rsidRPr="00CE5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исследовательских работ, проект</w:t>
      </w:r>
      <w:r w:rsidRPr="00CE5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 с учащимися вне урока.</w:t>
      </w:r>
    </w:p>
    <w:p w:rsidR="004E4FE4" w:rsidRPr="00CE523F" w:rsidRDefault="00CE523F" w:rsidP="00CE52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Основные этапы развития исследовательского умения в деятельности учителя это: </w:t>
      </w:r>
    </w:p>
    <w:p w:rsidR="004E4FE4" w:rsidRPr="00CE523F" w:rsidRDefault="00CE523F" w:rsidP="00CE523F">
      <w:pPr>
        <w:numPr>
          <w:ilvl w:val="0"/>
          <w:numId w:val="2"/>
        </w:num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23F">
        <w:rPr>
          <w:rFonts w:ascii="Times New Roman" w:eastAsia="Times New Roman" w:hAnsi="Times New Roman" w:cs="Times New Roman"/>
          <w:sz w:val="28"/>
          <w:szCs w:val="28"/>
        </w:rPr>
        <w:t xml:space="preserve">Проведение практических и лабораторных работ; </w:t>
      </w:r>
    </w:p>
    <w:p w:rsidR="004E4FE4" w:rsidRPr="00CE523F" w:rsidRDefault="00CE523F" w:rsidP="00CE523F">
      <w:pPr>
        <w:numPr>
          <w:ilvl w:val="0"/>
          <w:numId w:val="2"/>
        </w:num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23F">
        <w:rPr>
          <w:rFonts w:ascii="Times New Roman" w:eastAsia="Times New Roman" w:hAnsi="Times New Roman" w:cs="Times New Roman"/>
          <w:sz w:val="28"/>
          <w:szCs w:val="28"/>
        </w:rPr>
        <w:t xml:space="preserve">Создание проблемных ситуаций; </w:t>
      </w:r>
    </w:p>
    <w:p w:rsidR="004E4FE4" w:rsidRPr="00CE523F" w:rsidRDefault="00CE523F" w:rsidP="00CE523F">
      <w:pPr>
        <w:numPr>
          <w:ilvl w:val="0"/>
          <w:numId w:val="2"/>
        </w:num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23F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Исследовательские наблюдения и опыты;  </w:t>
      </w:r>
    </w:p>
    <w:p w:rsidR="004E4FE4" w:rsidRPr="00CE523F" w:rsidRDefault="00CE523F" w:rsidP="00CE523F">
      <w:pPr>
        <w:numPr>
          <w:ilvl w:val="0"/>
          <w:numId w:val="2"/>
        </w:num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23F">
        <w:rPr>
          <w:rFonts w:ascii="Times New Roman" w:eastAsia="Times New Roman" w:hAnsi="Times New Roman" w:cs="Times New Roman"/>
          <w:sz w:val="28"/>
          <w:szCs w:val="28"/>
        </w:rPr>
        <w:t>Поисковая беседа, дискуссии</w:t>
      </w:r>
    </w:p>
    <w:p w:rsidR="004E4FE4" w:rsidRPr="00CE523F" w:rsidRDefault="00CE523F" w:rsidP="00CE52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23F">
        <w:rPr>
          <w:rFonts w:ascii="Times New Roman" w:eastAsia="Times New Roman" w:hAnsi="Times New Roman" w:cs="Times New Roman"/>
          <w:sz w:val="28"/>
          <w:szCs w:val="28"/>
        </w:rPr>
        <w:t>Следу</w:t>
      </w:r>
      <w:r>
        <w:rPr>
          <w:rFonts w:ascii="Times New Roman" w:eastAsia="Times New Roman" w:hAnsi="Times New Roman" w:cs="Times New Roman"/>
          <w:sz w:val="28"/>
          <w:szCs w:val="28"/>
        </w:rPr>
        <w:t>ет отметить, что понятия урок-</w:t>
      </w:r>
      <w:r w:rsidRPr="00CE523F">
        <w:rPr>
          <w:rFonts w:ascii="Times New Roman" w:eastAsia="Times New Roman" w:hAnsi="Times New Roman" w:cs="Times New Roman"/>
          <w:sz w:val="28"/>
          <w:szCs w:val="28"/>
        </w:rPr>
        <w:t xml:space="preserve">исследование и исследовательская деятельность не тождественны. Понятие исследовательская деятельность гораздо шире. Урок- исследование ограничен временными рамками и перед учащимися ставится исследовательская задача, которая </w:t>
      </w:r>
      <w:r w:rsidRPr="00CE523F">
        <w:rPr>
          <w:rFonts w:ascii="Times New Roman" w:eastAsia="Times New Roman" w:hAnsi="Times New Roman" w:cs="Times New Roman"/>
          <w:sz w:val="28"/>
          <w:szCs w:val="28"/>
        </w:rPr>
        <w:t>решается к концу урока. В основе учебно-</w:t>
      </w:r>
      <w:r w:rsidRPr="00CE523F">
        <w:rPr>
          <w:rFonts w:ascii="Times New Roman" w:eastAsia="Times New Roman" w:hAnsi="Times New Roman" w:cs="Times New Roman"/>
          <w:sz w:val="28"/>
          <w:szCs w:val="28"/>
        </w:rPr>
        <w:t>исследовательской деятельности по биологии (в частности на уроке- исследовании) лежит овладение учащимися техникой проведения опытов, наблюдений, практических работ.  Любая практическая работа, лабораторные опыты пр</w:t>
      </w:r>
      <w:r w:rsidRPr="00CE523F">
        <w:rPr>
          <w:rFonts w:ascii="Times New Roman" w:eastAsia="Times New Roman" w:hAnsi="Times New Roman" w:cs="Times New Roman"/>
          <w:sz w:val="28"/>
          <w:szCs w:val="28"/>
        </w:rPr>
        <w:t>оводятся по инструктивным карточкам.  В подавляющем большинстве пособий по методике обучения биологии после указания цели работы и ее темы определяется порядок действий наблюдателя. В конце инструкции учащимся предлагается заполнить таблицу, требующую сист</w:t>
      </w:r>
      <w:r w:rsidRPr="00CE523F">
        <w:rPr>
          <w:rFonts w:ascii="Times New Roman" w:eastAsia="Times New Roman" w:hAnsi="Times New Roman" w:cs="Times New Roman"/>
          <w:sz w:val="28"/>
          <w:szCs w:val="28"/>
        </w:rPr>
        <w:t>ематизации и обобщения полученных знаний. При традиционном построении инструктивной карточки учащемуся сначала предлагается сделать действие, а затем ответить на вопрос. Это не всегда согласуется с общей логикой научного исследования, ограничивает мыслител</w:t>
      </w:r>
      <w:r w:rsidRPr="00CE523F">
        <w:rPr>
          <w:rFonts w:ascii="Times New Roman" w:eastAsia="Times New Roman" w:hAnsi="Times New Roman" w:cs="Times New Roman"/>
          <w:sz w:val="28"/>
          <w:szCs w:val="28"/>
        </w:rPr>
        <w:t xml:space="preserve">ьную деятельность учащихся. На уроках – исследованиях структура инструкций для </w:t>
      </w:r>
      <w:r w:rsidRPr="00CE523F">
        <w:rPr>
          <w:rFonts w:ascii="Times New Roman" w:eastAsia="Times New Roman" w:hAnsi="Times New Roman" w:cs="Times New Roman"/>
          <w:b/>
          <w:sz w:val="28"/>
          <w:szCs w:val="28"/>
        </w:rPr>
        <w:t>учащихся должна быть изменена</w:t>
      </w:r>
      <w:r w:rsidRPr="00CE523F">
        <w:rPr>
          <w:rFonts w:ascii="Times New Roman" w:eastAsia="Times New Roman" w:hAnsi="Times New Roman" w:cs="Times New Roman"/>
          <w:sz w:val="28"/>
          <w:szCs w:val="28"/>
        </w:rPr>
        <w:t xml:space="preserve">. Она должна содержать цепочку познавательной деятельности: </w:t>
      </w:r>
    </w:p>
    <w:p w:rsidR="004E4FE4" w:rsidRPr="00CE523F" w:rsidRDefault="00CE523F" w:rsidP="00CE523F">
      <w:pPr>
        <w:numPr>
          <w:ilvl w:val="0"/>
          <w:numId w:val="3"/>
        </w:num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23F">
        <w:rPr>
          <w:rFonts w:ascii="Times New Roman" w:eastAsia="Times New Roman" w:hAnsi="Times New Roman" w:cs="Times New Roman"/>
          <w:sz w:val="28"/>
          <w:szCs w:val="28"/>
        </w:rPr>
        <w:t>Анализ фактов на основе проведенных наблюдений.</w:t>
      </w:r>
    </w:p>
    <w:p w:rsidR="004E4FE4" w:rsidRPr="00CE523F" w:rsidRDefault="00CE523F" w:rsidP="00CE523F">
      <w:pPr>
        <w:numPr>
          <w:ilvl w:val="0"/>
          <w:numId w:val="3"/>
        </w:num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23F">
        <w:rPr>
          <w:rFonts w:ascii="Times New Roman" w:eastAsia="Times New Roman" w:hAnsi="Times New Roman" w:cs="Times New Roman"/>
          <w:sz w:val="28"/>
          <w:szCs w:val="28"/>
        </w:rPr>
        <w:t>Постановка проблемы на основе анализа ф</w:t>
      </w:r>
      <w:r w:rsidRPr="00CE523F">
        <w:rPr>
          <w:rFonts w:ascii="Times New Roman" w:eastAsia="Times New Roman" w:hAnsi="Times New Roman" w:cs="Times New Roman"/>
          <w:sz w:val="28"/>
          <w:szCs w:val="28"/>
        </w:rPr>
        <w:t>актов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4FE4" w:rsidRPr="00CE523F" w:rsidRDefault="00CE523F" w:rsidP="00CE523F">
      <w:pPr>
        <w:numPr>
          <w:ilvl w:val="0"/>
          <w:numId w:val="3"/>
        </w:num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23F">
        <w:rPr>
          <w:rFonts w:ascii="Times New Roman" w:eastAsia="Times New Roman" w:hAnsi="Times New Roman" w:cs="Times New Roman"/>
          <w:sz w:val="28"/>
          <w:szCs w:val="28"/>
        </w:rPr>
        <w:t xml:space="preserve">Выдвижение гипотезы. </w:t>
      </w:r>
    </w:p>
    <w:p w:rsidR="004E4FE4" w:rsidRPr="00CE523F" w:rsidRDefault="00CE523F" w:rsidP="00CE523F">
      <w:pPr>
        <w:numPr>
          <w:ilvl w:val="0"/>
          <w:numId w:val="3"/>
        </w:num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23F">
        <w:rPr>
          <w:rFonts w:ascii="Times New Roman" w:eastAsia="Times New Roman" w:hAnsi="Times New Roman" w:cs="Times New Roman"/>
          <w:sz w:val="28"/>
          <w:szCs w:val="28"/>
        </w:rPr>
        <w:t>Эмпирическая проверка гипотезы – постановка эксперимента.</w:t>
      </w:r>
    </w:p>
    <w:p w:rsidR="004E4FE4" w:rsidRPr="00CE523F" w:rsidRDefault="00CE523F" w:rsidP="00CE523F">
      <w:pPr>
        <w:numPr>
          <w:ilvl w:val="0"/>
          <w:numId w:val="3"/>
        </w:num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23F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 полученных результатов, теоретические выводы  о справедливости гипотезы, возможные практические применения результатов исследования.</w:t>
      </w:r>
    </w:p>
    <w:p w:rsidR="004E4FE4" w:rsidRPr="00CE523F" w:rsidRDefault="00CE523F" w:rsidP="00CE52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23F">
        <w:rPr>
          <w:rFonts w:ascii="Times New Roman" w:eastAsia="Times New Roman" w:hAnsi="Times New Roman" w:cs="Times New Roman"/>
          <w:sz w:val="28"/>
          <w:szCs w:val="28"/>
        </w:rPr>
        <w:t>На уроках ход размышлений и исследований удобно описывать в таблице: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852"/>
        <w:gridCol w:w="2149"/>
        <w:gridCol w:w="1625"/>
        <w:gridCol w:w="1859"/>
        <w:gridCol w:w="1988"/>
      </w:tblGrid>
      <w:tr w:rsidR="004E4FE4" w:rsidRPr="00CE523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FE4" w:rsidRPr="00CE523F" w:rsidRDefault="00CE523F" w:rsidP="00CE52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Результаты наблюдений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FE4" w:rsidRPr="00CE523F" w:rsidRDefault="00CE523F" w:rsidP="00CE52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23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Формулировка проблемы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FE4" w:rsidRPr="00CE523F" w:rsidRDefault="00CE523F" w:rsidP="00CE52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23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гипотеза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FE4" w:rsidRPr="00CE523F" w:rsidRDefault="00CE523F" w:rsidP="00CE52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23F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эксперимента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FE4" w:rsidRPr="00CE523F" w:rsidRDefault="00CE523F" w:rsidP="00CE52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23F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Теоретические выводы</w:t>
            </w:r>
          </w:p>
        </w:tc>
      </w:tr>
    </w:tbl>
    <w:p w:rsidR="004E4FE4" w:rsidRPr="00CE523F" w:rsidRDefault="004E4FE4" w:rsidP="00CE523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4FE4" w:rsidRPr="00CE523F" w:rsidRDefault="00CE523F" w:rsidP="00CE52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CE523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Технология  </w:t>
      </w:r>
      <w:proofErr w:type="spellStart"/>
      <w:r w:rsidRPr="00CE523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веб-квеста</w:t>
      </w:r>
      <w:proofErr w:type="spellEnd"/>
      <w:r w:rsidRPr="00CE523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</w:t>
      </w:r>
    </w:p>
    <w:p w:rsidR="00CE523F" w:rsidRDefault="00CE523F" w:rsidP="00CE52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CE523F">
        <w:rPr>
          <w:rFonts w:ascii="Times New Roman" w:eastAsia="Times New Roman" w:hAnsi="Times New Roman" w:cs="Times New Roman"/>
          <w:color w:val="444444"/>
          <w:sz w:val="28"/>
          <w:szCs w:val="28"/>
        </w:rPr>
        <w:t>Веб</w:t>
      </w:r>
      <w:proofErr w:type="spellEnd"/>
      <w:r w:rsidRPr="00CE523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– </w:t>
      </w:r>
      <w:proofErr w:type="spellStart"/>
      <w:r w:rsidRPr="00CE523F">
        <w:rPr>
          <w:rFonts w:ascii="Times New Roman" w:eastAsia="Times New Roman" w:hAnsi="Times New Roman" w:cs="Times New Roman"/>
          <w:color w:val="444444"/>
          <w:sz w:val="28"/>
          <w:szCs w:val="28"/>
        </w:rPr>
        <w:t>квест</w:t>
      </w:r>
      <w:proofErr w:type="spellEnd"/>
      <w:r w:rsidRPr="00CE523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- это сайт в Интернете, с которым работают учащиеся, выполняя ту или иную </w:t>
      </w:r>
      <w:r w:rsidRPr="00CE523F">
        <w:rPr>
          <w:rFonts w:ascii="Times New Roman" w:eastAsia="Times New Roman" w:hAnsi="Times New Roman" w:cs="Times New Roman"/>
          <w:sz w:val="28"/>
          <w:szCs w:val="28"/>
        </w:rPr>
        <w:t xml:space="preserve">учебную задачу. Особенностью образовательных </w:t>
      </w:r>
      <w:proofErr w:type="spellStart"/>
      <w:r w:rsidRPr="00CE523F">
        <w:rPr>
          <w:rFonts w:ascii="Times New Roman" w:eastAsia="Times New Roman" w:hAnsi="Times New Roman" w:cs="Times New Roman"/>
          <w:sz w:val="28"/>
          <w:szCs w:val="28"/>
        </w:rPr>
        <w:t>веб-квестов</w:t>
      </w:r>
      <w:proofErr w:type="spellEnd"/>
      <w:r w:rsidRPr="00CE523F">
        <w:rPr>
          <w:rFonts w:ascii="Times New Roman" w:eastAsia="Times New Roman" w:hAnsi="Times New Roman" w:cs="Times New Roman"/>
          <w:sz w:val="28"/>
          <w:szCs w:val="28"/>
        </w:rPr>
        <w:t xml:space="preserve"> является то, что часть или вся информация для самостоятельной или групповой работы учащихся с ним находится на различны</w:t>
      </w:r>
      <w:r w:rsidRPr="00CE523F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proofErr w:type="spellStart"/>
      <w:r w:rsidRPr="00CE523F">
        <w:rPr>
          <w:rFonts w:ascii="Times New Roman" w:eastAsia="Times New Roman" w:hAnsi="Times New Roman" w:cs="Times New Roman"/>
          <w:sz w:val="28"/>
          <w:szCs w:val="28"/>
        </w:rPr>
        <w:t>веб-сайтах</w:t>
      </w:r>
      <w:proofErr w:type="spellEnd"/>
      <w:r w:rsidRPr="00CE523F">
        <w:rPr>
          <w:rFonts w:ascii="Times New Roman" w:eastAsia="Times New Roman" w:hAnsi="Times New Roman" w:cs="Times New Roman"/>
          <w:sz w:val="28"/>
          <w:szCs w:val="28"/>
        </w:rPr>
        <w:t xml:space="preserve">. Кроме того, результатом работы с </w:t>
      </w:r>
      <w:proofErr w:type="spellStart"/>
      <w:r w:rsidRPr="00CE523F">
        <w:rPr>
          <w:rFonts w:ascii="Times New Roman" w:eastAsia="Times New Roman" w:hAnsi="Times New Roman" w:cs="Times New Roman"/>
          <w:sz w:val="28"/>
          <w:szCs w:val="28"/>
        </w:rPr>
        <w:t>веб-квестом</w:t>
      </w:r>
      <w:proofErr w:type="spellEnd"/>
      <w:r w:rsidRPr="00CE523F">
        <w:rPr>
          <w:rFonts w:ascii="Times New Roman" w:eastAsia="Times New Roman" w:hAnsi="Times New Roman" w:cs="Times New Roman"/>
          <w:sz w:val="28"/>
          <w:szCs w:val="28"/>
        </w:rPr>
        <w:t xml:space="preserve"> является публикация работ учащихся в виде </w:t>
      </w:r>
      <w:proofErr w:type="spellStart"/>
      <w:r w:rsidRPr="00CE523F">
        <w:rPr>
          <w:rFonts w:ascii="Times New Roman" w:eastAsia="Times New Roman" w:hAnsi="Times New Roman" w:cs="Times New Roman"/>
          <w:sz w:val="28"/>
          <w:szCs w:val="28"/>
        </w:rPr>
        <w:t>веб-страниц</w:t>
      </w:r>
      <w:proofErr w:type="spellEnd"/>
      <w:r w:rsidRPr="00CE523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E523F">
        <w:rPr>
          <w:rFonts w:ascii="Times New Roman" w:eastAsia="Times New Roman" w:hAnsi="Times New Roman" w:cs="Times New Roman"/>
          <w:sz w:val="28"/>
          <w:szCs w:val="28"/>
        </w:rPr>
        <w:t>веб-сайтов</w:t>
      </w:r>
      <w:proofErr w:type="spellEnd"/>
      <w:r w:rsidRPr="00CE523F">
        <w:rPr>
          <w:rFonts w:ascii="Times New Roman" w:eastAsia="Times New Roman" w:hAnsi="Times New Roman" w:cs="Times New Roman"/>
          <w:sz w:val="28"/>
          <w:szCs w:val="28"/>
        </w:rPr>
        <w:t xml:space="preserve"> (локально или в Интернет)».</w:t>
      </w:r>
      <w:r w:rsidRPr="00CE523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E4FE4" w:rsidRPr="00CE523F" w:rsidRDefault="00CE523F" w:rsidP="00CE523F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523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Структура </w:t>
      </w:r>
      <w:proofErr w:type="spellStart"/>
      <w:r w:rsidRPr="00CE523F">
        <w:rPr>
          <w:rFonts w:ascii="Times New Roman" w:eastAsia="Times New Roman" w:hAnsi="Times New Roman" w:cs="Times New Roman"/>
          <w:b/>
          <w:i/>
          <w:sz w:val="28"/>
          <w:szCs w:val="28"/>
        </w:rPr>
        <w:t>веб-квеста</w:t>
      </w:r>
      <w:proofErr w:type="spellEnd"/>
      <w:r w:rsidRPr="00CE523F">
        <w:rPr>
          <w:rFonts w:ascii="Times New Roman" w:eastAsia="Times New Roman" w:hAnsi="Times New Roman" w:cs="Times New Roman"/>
          <w:b/>
          <w:i/>
          <w:sz w:val="28"/>
          <w:szCs w:val="28"/>
        </w:rPr>
        <w:t>, требования к его отдельным элементам:</w:t>
      </w:r>
    </w:p>
    <w:p w:rsidR="00CE523F" w:rsidRDefault="00CE523F" w:rsidP="00CE52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23F">
        <w:rPr>
          <w:rFonts w:ascii="Times New Roman" w:eastAsia="Times New Roman" w:hAnsi="Times New Roman" w:cs="Times New Roman"/>
          <w:i/>
          <w:sz w:val="28"/>
          <w:szCs w:val="28"/>
        </w:rPr>
        <w:t>Ясное вступление</w:t>
      </w:r>
      <w:r w:rsidRPr="00CE523F">
        <w:rPr>
          <w:rFonts w:ascii="Times New Roman" w:eastAsia="Times New Roman" w:hAnsi="Times New Roman" w:cs="Times New Roman"/>
          <w:sz w:val="28"/>
          <w:szCs w:val="28"/>
        </w:rPr>
        <w:t xml:space="preserve">, где четко описаны главные роли участников или сценарий </w:t>
      </w:r>
      <w:proofErr w:type="spellStart"/>
      <w:r w:rsidRPr="00CE523F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 w:rsidRPr="00CE523F">
        <w:rPr>
          <w:rFonts w:ascii="Times New Roman" w:eastAsia="Times New Roman" w:hAnsi="Times New Roman" w:cs="Times New Roman"/>
          <w:sz w:val="28"/>
          <w:szCs w:val="28"/>
        </w:rPr>
        <w:t xml:space="preserve">, предварительный план работы, обзор всего </w:t>
      </w:r>
      <w:proofErr w:type="spellStart"/>
      <w:r w:rsidRPr="00CE523F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 w:rsidRPr="00CE52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523F" w:rsidRPr="00CE523F" w:rsidRDefault="00CE523F" w:rsidP="00CE52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523F">
        <w:rPr>
          <w:rFonts w:ascii="Times New Roman" w:eastAsia="Times New Roman" w:hAnsi="Times New Roman" w:cs="Times New Roman"/>
          <w:i/>
          <w:sz w:val="28"/>
          <w:szCs w:val="28"/>
        </w:rPr>
        <w:t>Центральное задание</w:t>
      </w:r>
      <w:r w:rsidRPr="00CE523F">
        <w:rPr>
          <w:rFonts w:ascii="Times New Roman" w:eastAsia="Times New Roman" w:hAnsi="Times New Roman" w:cs="Times New Roman"/>
          <w:sz w:val="28"/>
          <w:szCs w:val="28"/>
        </w:rPr>
        <w:t>, где четко определен итоговый результат самостоятельной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4FE4" w:rsidRPr="00CE523F" w:rsidRDefault="00CE523F" w:rsidP="00CE523F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523F">
        <w:rPr>
          <w:rFonts w:ascii="Times New Roman" w:eastAsia="Times New Roman" w:hAnsi="Times New Roman" w:cs="Times New Roman"/>
          <w:i/>
          <w:sz w:val="28"/>
          <w:szCs w:val="28"/>
        </w:rPr>
        <w:t>Список информационных ресурсов</w:t>
      </w:r>
      <w:r w:rsidRPr="00CE523F">
        <w:rPr>
          <w:rFonts w:ascii="Times New Roman" w:eastAsia="Times New Roman" w:hAnsi="Times New Roman" w:cs="Times New Roman"/>
          <w:sz w:val="28"/>
          <w:szCs w:val="28"/>
        </w:rPr>
        <w:t> (в электронном виде - на ком</w:t>
      </w:r>
      <w:r w:rsidRPr="00CE523F">
        <w:rPr>
          <w:rFonts w:ascii="Times New Roman" w:eastAsia="Times New Roman" w:hAnsi="Times New Roman" w:cs="Times New Roman"/>
          <w:sz w:val="28"/>
          <w:szCs w:val="28"/>
        </w:rPr>
        <w:t>пакт-дисках, вид</w:t>
      </w:r>
      <w:proofErr w:type="gramStart"/>
      <w:r w:rsidRPr="00CE523F">
        <w:rPr>
          <w:rFonts w:ascii="Times New Roman" w:eastAsia="Times New Roman" w:hAnsi="Times New Roman" w:cs="Times New Roman"/>
          <w:sz w:val="28"/>
          <w:szCs w:val="28"/>
        </w:rPr>
        <w:t>ео и ау</w:t>
      </w:r>
      <w:proofErr w:type="gramEnd"/>
      <w:r w:rsidRPr="00CE523F">
        <w:rPr>
          <w:rFonts w:ascii="Times New Roman" w:eastAsia="Times New Roman" w:hAnsi="Times New Roman" w:cs="Times New Roman"/>
          <w:sz w:val="28"/>
          <w:szCs w:val="28"/>
        </w:rPr>
        <w:t xml:space="preserve">дио носителях, в бумажном виде, ссылки на ресурсы в Интернет, адреса </w:t>
      </w:r>
      <w:proofErr w:type="spellStart"/>
      <w:r w:rsidRPr="00CE523F">
        <w:rPr>
          <w:rFonts w:ascii="Times New Roman" w:eastAsia="Times New Roman" w:hAnsi="Times New Roman" w:cs="Times New Roman"/>
          <w:sz w:val="28"/>
          <w:szCs w:val="28"/>
        </w:rPr>
        <w:t>веб-сайтов</w:t>
      </w:r>
      <w:proofErr w:type="spellEnd"/>
      <w:r w:rsidRPr="00CE523F">
        <w:rPr>
          <w:rFonts w:ascii="Times New Roman" w:eastAsia="Times New Roman" w:hAnsi="Times New Roman" w:cs="Times New Roman"/>
          <w:sz w:val="28"/>
          <w:szCs w:val="28"/>
        </w:rPr>
        <w:t xml:space="preserve"> по теме), необходимых для выполнения задания.</w:t>
      </w:r>
    </w:p>
    <w:p w:rsidR="00CE523F" w:rsidRDefault="00CE523F" w:rsidP="00CE52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23F">
        <w:rPr>
          <w:rFonts w:ascii="Times New Roman" w:eastAsia="Times New Roman" w:hAnsi="Times New Roman" w:cs="Times New Roman"/>
          <w:i/>
          <w:sz w:val="28"/>
          <w:szCs w:val="28"/>
        </w:rPr>
        <w:t>Роли.</w:t>
      </w:r>
      <w:r w:rsidRPr="00CE523F">
        <w:rPr>
          <w:rFonts w:ascii="Times New Roman" w:eastAsia="Times New Roman" w:hAnsi="Times New Roman" w:cs="Times New Roman"/>
          <w:sz w:val="28"/>
          <w:szCs w:val="28"/>
        </w:rPr>
        <w:t> Учащимся должен быть представлен список ролей (от 2 и более), от лица которых они могут выполнить зад</w:t>
      </w:r>
      <w:r w:rsidRPr="00CE523F">
        <w:rPr>
          <w:rFonts w:ascii="Times New Roman" w:eastAsia="Times New Roman" w:hAnsi="Times New Roman" w:cs="Times New Roman"/>
          <w:sz w:val="28"/>
          <w:szCs w:val="28"/>
        </w:rPr>
        <w:t>ания. Для каждой роли необходимо прописать план работы и задания.</w:t>
      </w:r>
    </w:p>
    <w:p w:rsidR="004E4FE4" w:rsidRPr="00CE523F" w:rsidRDefault="00CE523F" w:rsidP="00CE523F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523F">
        <w:rPr>
          <w:rFonts w:ascii="Times New Roman" w:eastAsia="Times New Roman" w:hAnsi="Times New Roman" w:cs="Times New Roman"/>
          <w:i/>
          <w:sz w:val="28"/>
          <w:szCs w:val="28"/>
        </w:rPr>
        <w:t>Описание процедуры работы</w:t>
      </w:r>
      <w:r w:rsidRPr="00CE523F">
        <w:rPr>
          <w:rFonts w:ascii="Times New Roman" w:eastAsia="Times New Roman" w:hAnsi="Times New Roman" w:cs="Times New Roman"/>
          <w:sz w:val="28"/>
          <w:szCs w:val="28"/>
        </w:rPr>
        <w:t xml:space="preserve">, которую необходимо выполнить каждому участнику </w:t>
      </w:r>
      <w:proofErr w:type="spellStart"/>
      <w:r w:rsidRPr="00CE523F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 w:rsidRPr="00CE523F">
        <w:rPr>
          <w:rFonts w:ascii="Times New Roman" w:eastAsia="Times New Roman" w:hAnsi="Times New Roman" w:cs="Times New Roman"/>
          <w:sz w:val="28"/>
          <w:szCs w:val="28"/>
        </w:rPr>
        <w:t xml:space="preserve"> при самостоятельном выполнении задания (этапы).</w:t>
      </w:r>
    </w:p>
    <w:p w:rsidR="00CE523F" w:rsidRDefault="00CE523F" w:rsidP="00CE52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4FE4" w:rsidRPr="00CE523F" w:rsidRDefault="00CE523F" w:rsidP="00CE52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523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Этапы работы над </w:t>
      </w:r>
      <w:proofErr w:type="spellStart"/>
      <w:r w:rsidRPr="00CE523F">
        <w:rPr>
          <w:rFonts w:ascii="Times New Roman" w:eastAsia="Times New Roman" w:hAnsi="Times New Roman" w:cs="Times New Roman"/>
          <w:b/>
          <w:sz w:val="28"/>
          <w:szCs w:val="28"/>
        </w:rPr>
        <w:t>квестом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E523F" w:rsidRDefault="00CE523F" w:rsidP="00CE52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523F">
        <w:rPr>
          <w:rFonts w:ascii="Times New Roman" w:eastAsia="Times New Roman" w:hAnsi="Times New Roman" w:cs="Times New Roman"/>
          <w:b/>
          <w:sz w:val="28"/>
          <w:szCs w:val="28"/>
        </w:rPr>
        <w:t>Начальный этап (командный)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E4FE4" w:rsidRPr="00CE523F" w:rsidRDefault="00CE523F" w:rsidP="00CE523F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523F">
        <w:rPr>
          <w:rFonts w:ascii="Times New Roman" w:eastAsia="Times New Roman" w:hAnsi="Times New Roman" w:cs="Times New Roman"/>
          <w:sz w:val="28"/>
          <w:szCs w:val="28"/>
        </w:rPr>
        <w:t>Учащи</w:t>
      </w:r>
      <w:r w:rsidRPr="00CE523F">
        <w:rPr>
          <w:rFonts w:ascii="Times New Roman" w:eastAsia="Times New Roman" w:hAnsi="Times New Roman" w:cs="Times New Roman"/>
          <w:sz w:val="28"/>
          <w:szCs w:val="28"/>
        </w:rPr>
        <w:t>еся знакомятся с основными понятиями по выбранной теме. Распределяются роли в команде: по 1-4 человека на 1 роль. Все члены команды должны помогать друг другу и учить работе с компьютерными программами.</w:t>
      </w:r>
    </w:p>
    <w:p w:rsidR="004E4FE4" w:rsidRPr="00CE523F" w:rsidRDefault="00CE523F" w:rsidP="00CE523F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523F">
        <w:rPr>
          <w:rFonts w:ascii="Times New Roman" w:eastAsia="Times New Roman" w:hAnsi="Times New Roman" w:cs="Times New Roman"/>
          <w:b/>
          <w:sz w:val="28"/>
          <w:szCs w:val="28"/>
        </w:rPr>
        <w:t>Ролевой этап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E523F" w:rsidRDefault="00CE523F" w:rsidP="00CE52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23F">
        <w:rPr>
          <w:rFonts w:ascii="Times New Roman" w:eastAsia="Times New Roman" w:hAnsi="Times New Roman" w:cs="Times New Roman"/>
          <w:sz w:val="28"/>
          <w:szCs w:val="28"/>
        </w:rPr>
        <w:t> Индивидуальная работа в команде на общ</w:t>
      </w:r>
      <w:r w:rsidRPr="00CE523F">
        <w:rPr>
          <w:rFonts w:ascii="Times New Roman" w:eastAsia="Times New Roman" w:hAnsi="Times New Roman" w:cs="Times New Roman"/>
          <w:sz w:val="28"/>
          <w:szCs w:val="28"/>
        </w:rPr>
        <w:t xml:space="preserve">ий результат. Участники одновременно, в соответствии с выбранными ролями, выполняют задания. Так как цель работы не соревновательная, то в процессе работы над </w:t>
      </w:r>
      <w:proofErr w:type="spellStart"/>
      <w:r w:rsidRPr="00CE523F">
        <w:rPr>
          <w:rFonts w:ascii="Times New Roman" w:eastAsia="Times New Roman" w:hAnsi="Times New Roman" w:cs="Times New Roman"/>
          <w:sz w:val="28"/>
          <w:szCs w:val="28"/>
        </w:rPr>
        <w:t>веб-квестом</w:t>
      </w:r>
      <w:proofErr w:type="spellEnd"/>
      <w:r w:rsidRPr="00CE523F">
        <w:rPr>
          <w:rFonts w:ascii="Times New Roman" w:eastAsia="Times New Roman" w:hAnsi="Times New Roman" w:cs="Times New Roman"/>
          <w:sz w:val="28"/>
          <w:szCs w:val="28"/>
        </w:rPr>
        <w:t xml:space="preserve"> происходит взаимное обучение членов команды умениям работы с компьютерными программам</w:t>
      </w:r>
      <w:r w:rsidRPr="00CE523F">
        <w:rPr>
          <w:rFonts w:ascii="Times New Roman" w:eastAsia="Times New Roman" w:hAnsi="Times New Roman" w:cs="Times New Roman"/>
          <w:sz w:val="28"/>
          <w:szCs w:val="28"/>
        </w:rPr>
        <w:t>и и Интернет. Команда совместно подводит итоги выполнения каждого задания, участники обмениваются материалами для достижения общей цели — создания сайта.</w:t>
      </w:r>
    </w:p>
    <w:p w:rsidR="00CE523F" w:rsidRDefault="00CE523F" w:rsidP="00CE52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23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CE523F" w:rsidRDefault="00CE523F" w:rsidP="00CE52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23F">
        <w:rPr>
          <w:rFonts w:ascii="Times New Roman" w:eastAsia="Times New Roman" w:hAnsi="Times New Roman" w:cs="Times New Roman"/>
          <w:sz w:val="28"/>
          <w:szCs w:val="28"/>
        </w:rPr>
        <w:t xml:space="preserve">1) поиск информации по конкретной теме; </w:t>
      </w:r>
    </w:p>
    <w:p w:rsidR="00CE523F" w:rsidRDefault="00CE523F" w:rsidP="00CE52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23F">
        <w:rPr>
          <w:rFonts w:ascii="Times New Roman" w:eastAsia="Times New Roman" w:hAnsi="Times New Roman" w:cs="Times New Roman"/>
          <w:sz w:val="28"/>
          <w:szCs w:val="28"/>
        </w:rPr>
        <w:t xml:space="preserve">2) разработка структуры сайта; </w:t>
      </w:r>
    </w:p>
    <w:p w:rsidR="00CE523F" w:rsidRDefault="00CE523F" w:rsidP="00CE52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23F">
        <w:rPr>
          <w:rFonts w:ascii="Times New Roman" w:eastAsia="Times New Roman" w:hAnsi="Times New Roman" w:cs="Times New Roman"/>
          <w:sz w:val="28"/>
          <w:szCs w:val="28"/>
        </w:rPr>
        <w:t xml:space="preserve">3) создание материалов </w:t>
      </w:r>
      <w:r w:rsidRPr="00CE523F">
        <w:rPr>
          <w:rFonts w:ascii="Times New Roman" w:eastAsia="Times New Roman" w:hAnsi="Times New Roman" w:cs="Times New Roman"/>
          <w:sz w:val="28"/>
          <w:szCs w:val="28"/>
        </w:rPr>
        <w:t>для сайта;</w:t>
      </w:r>
    </w:p>
    <w:p w:rsidR="004E4FE4" w:rsidRPr="00CE523F" w:rsidRDefault="00CE523F" w:rsidP="00CE523F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523F">
        <w:rPr>
          <w:rFonts w:ascii="Times New Roman" w:eastAsia="Times New Roman" w:hAnsi="Times New Roman" w:cs="Times New Roman"/>
          <w:sz w:val="28"/>
          <w:szCs w:val="28"/>
        </w:rPr>
        <w:t>4) доработка материалов для сайта.</w:t>
      </w:r>
    </w:p>
    <w:p w:rsidR="004E4FE4" w:rsidRPr="00CE523F" w:rsidRDefault="00CE523F" w:rsidP="00CE523F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523F">
        <w:rPr>
          <w:rFonts w:ascii="Times New Roman" w:eastAsia="Times New Roman" w:hAnsi="Times New Roman" w:cs="Times New Roman"/>
          <w:b/>
          <w:sz w:val="28"/>
          <w:szCs w:val="28"/>
        </w:rPr>
        <w:t>Заключительный этап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E4FE4" w:rsidRPr="00CE523F" w:rsidRDefault="00CE523F" w:rsidP="00CE52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CE523F">
        <w:rPr>
          <w:rFonts w:ascii="Times New Roman" w:eastAsia="Times New Roman" w:hAnsi="Times New Roman" w:cs="Times New Roman"/>
          <w:sz w:val="28"/>
          <w:szCs w:val="28"/>
        </w:rPr>
        <w:t>Команда работает совместно, под руководством педагога, ощущает свою ответственность за опубликованные в Интернет результаты исследования.</w:t>
      </w:r>
      <w:r w:rsidRPr="00CE523F">
        <w:rPr>
          <w:rFonts w:ascii="Times New Roman" w:eastAsia="Times New Roman" w:hAnsi="Times New Roman" w:cs="Times New Roman"/>
          <w:sz w:val="28"/>
          <w:szCs w:val="28"/>
        </w:rPr>
        <w:br/>
        <w:t>По результатам исследования проблемы формулируют</w:t>
      </w:r>
      <w:r w:rsidRPr="00CE523F">
        <w:rPr>
          <w:rFonts w:ascii="Times New Roman" w:eastAsia="Times New Roman" w:hAnsi="Times New Roman" w:cs="Times New Roman"/>
          <w:sz w:val="28"/>
          <w:szCs w:val="28"/>
        </w:rPr>
        <w:t>ся выводы и предложения. Проводится конкурс выполненных работ, где оцениваются понимание задания, достоверность используемой информации, ее отношение к заданной теме, критический анализ, логичность, структурированность информации, определенность позиций, п</w:t>
      </w:r>
      <w:r w:rsidRPr="00CE523F">
        <w:rPr>
          <w:rFonts w:ascii="Times New Roman" w:eastAsia="Times New Roman" w:hAnsi="Times New Roman" w:cs="Times New Roman"/>
          <w:sz w:val="28"/>
          <w:szCs w:val="28"/>
        </w:rPr>
        <w:t>одходы к решению проблемы, индивидуальность, профессионализм представления. В оценке результатов принимают участие,</w:t>
      </w:r>
      <w:r w:rsidRPr="00CE523F">
        <w:rPr>
          <w:rFonts w:ascii="Times New Roman" w:eastAsia="Times New Roman" w:hAnsi="Times New Roman" w:cs="Times New Roman"/>
          <w:sz w:val="28"/>
          <w:szCs w:val="28"/>
        </w:rPr>
        <w:t xml:space="preserve"> как преподаватели, так и учащиеся путем обсуждения или интерактивного голосования.</w:t>
      </w:r>
    </w:p>
    <w:sectPr w:rsidR="004E4FE4" w:rsidRPr="00CE5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7429"/>
    <w:multiLevelType w:val="multilevel"/>
    <w:tmpl w:val="220ED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DE1E58"/>
    <w:multiLevelType w:val="multilevel"/>
    <w:tmpl w:val="AA0AE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B8120F"/>
    <w:multiLevelType w:val="multilevel"/>
    <w:tmpl w:val="E7B810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FE4"/>
    <w:rsid w:val="004E4FE4"/>
    <w:rsid w:val="00CE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1127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</dc:creator>
  <cp:lastModifiedBy>Кузьмина</cp:lastModifiedBy>
  <cp:revision>2</cp:revision>
  <dcterms:created xsi:type="dcterms:W3CDTF">2014-10-23T07:23:00Z</dcterms:created>
  <dcterms:modified xsi:type="dcterms:W3CDTF">2014-10-23T07:23:00Z</dcterms:modified>
</cp:coreProperties>
</file>